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0F1E" w14:textId="4D5349D6" w:rsidR="000B521C" w:rsidRPr="006C2DF0" w:rsidRDefault="0015718C" w:rsidP="000B521C">
      <w:pPr>
        <w:pStyle w:val="IBATitre"/>
        <w:rPr>
          <w:rFonts w:ascii="Arial" w:hAnsi="Arial" w:cs="Arial"/>
          <w:sz w:val="20"/>
          <w:szCs w:val="20"/>
        </w:rPr>
      </w:pPr>
      <w:r w:rsidRPr="006C2DF0">
        <w:rPr>
          <w:rFonts w:ascii="Arial" w:hAnsi="Arial" w:cs="Arial"/>
          <w:noProof/>
          <w:szCs w:val="20"/>
          <w:lang w:val="de-CH" w:eastAsia="de-CH"/>
        </w:rPr>
        <w:drawing>
          <wp:anchor distT="0" distB="0" distL="114300" distR="114300" simplePos="0" relativeHeight="251668480" behindDoc="0" locked="0" layoutInCell="1" allowOverlap="1" wp14:anchorId="60BE49FC" wp14:editId="11EEB6AE">
            <wp:simplePos x="0" y="0"/>
            <wp:positionH relativeFrom="column">
              <wp:posOffset>-1472565</wp:posOffset>
            </wp:positionH>
            <wp:positionV relativeFrom="paragraph">
              <wp:posOffset>168275</wp:posOffset>
            </wp:positionV>
            <wp:extent cx="10668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14" y="21329"/>
                <wp:lineTo x="21214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5C" w:rsidRPr="006C2DF0">
        <w:rPr>
          <w:rFonts w:ascii="Arial" w:hAnsi="Arial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5D23753" wp14:editId="6D75EDA2">
                <wp:simplePos x="0" y="0"/>
                <wp:positionH relativeFrom="page">
                  <wp:posOffset>622300</wp:posOffset>
                </wp:positionH>
                <wp:positionV relativeFrom="line">
                  <wp:posOffset>33020</wp:posOffset>
                </wp:positionV>
                <wp:extent cx="1259840" cy="296545"/>
                <wp:effectExtent l="0" t="0" r="10160" b="825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737C9" w14:textId="1B982EA6" w:rsidR="00112CA6" w:rsidRPr="006C2DF0" w:rsidRDefault="00112CA6" w:rsidP="00F27478">
                            <w:pPr>
                              <w:pStyle w:val="Beschriftung"/>
                              <w:rPr>
                                <w:rFonts w:ascii="Arial" w:hAnsi="Arial" w:cs="Arial"/>
                              </w:rPr>
                            </w:pPr>
                            <w:r w:rsidRPr="006C2DF0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565EB5" w:rsidRPr="006C2DF0">
                              <w:rPr>
                                <w:rFonts w:ascii="Arial" w:hAnsi="Arial" w:cs="Arial"/>
                              </w:rPr>
                              <w:t>âle, le 30 juin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237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9pt;margin-top:2.6pt;width:99.2pt;height:23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" filled="f" stroked="f">
                <v:textbox inset="0,0,0,0">
                  <w:txbxContent>
                    <w:p w14:paraId="3F0737C9" w14:textId="1B982EA6" w:rsidR="00112CA6" w:rsidRPr="006C2DF0" w:rsidRDefault="00112CA6" w:rsidP="00F27478">
                      <w:pPr>
                        <w:pStyle w:val="Beschriftung"/>
                        <w:rPr>
                          <w:rFonts w:ascii="Arial" w:hAnsi="Arial" w:cs="Arial"/>
                        </w:rPr>
                      </w:pPr>
                      <w:r w:rsidRPr="006C2DF0">
                        <w:rPr>
                          <w:rFonts w:ascii="Arial" w:hAnsi="Arial" w:cs="Arial"/>
                        </w:rPr>
                        <w:t>B</w:t>
                      </w:r>
                      <w:r w:rsidR="00565EB5" w:rsidRPr="006C2DF0">
                        <w:rPr>
                          <w:rFonts w:ascii="Arial" w:hAnsi="Arial" w:cs="Arial"/>
                        </w:rPr>
                        <w:t>âle, le 30 juin 2020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65EB5" w:rsidRPr="006C2DF0">
        <w:rPr>
          <w:rFonts w:ascii="Arial" w:hAnsi="Arial" w:cs="Arial"/>
          <w:sz w:val="20"/>
          <w:szCs w:val="20"/>
        </w:rPr>
        <w:t xml:space="preserve">Un regard dans le miroir </w:t>
      </w:r>
      <w:r w:rsidR="006E7DF8" w:rsidRPr="006C2DF0">
        <w:rPr>
          <w:rFonts w:ascii="Arial" w:hAnsi="Arial" w:cs="Arial"/>
          <w:sz w:val="20"/>
          <w:szCs w:val="20"/>
        </w:rPr>
        <w:t>:</w:t>
      </w:r>
      <w:r w:rsidR="00195D43" w:rsidRPr="006C2DF0">
        <w:rPr>
          <w:rFonts w:ascii="Arial" w:hAnsi="Arial" w:cs="Arial"/>
          <w:sz w:val="20"/>
          <w:szCs w:val="20"/>
        </w:rPr>
        <w:t xml:space="preserve"> </w:t>
      </w:r>
      <w:r w:rsidR="00565EB5" w:rsidRPr="006C2DF0">
        <w:rPr>
          <w:rFonts w:ascii="Arial" w:hAnsi="Arial" w:cs="Arial"/>
          <w:sz w:val="20"/>
          <w:szCs w:val="20"/>
        </w:rPr>
        <w:t>voir ce qui est</w:t>
      </w:r>
      <w:r w:rsidR="009A7EF6" w:rsidRPr="006C2DF0">
        <w:rPr>
          <w:rFonts w:ascii="Arial" w:hAnsi="Arial" w:cs="Arial"/>
          <w:sz w:val="20"/>
          <w:szCs w:val="20"/>
        </w:rPr>
        <w:t>, VOIR</w:t>
      </w:r>
      <w:r w:rsidR="00565EB5" w:rsidRPr="006C2DF0">
        <w:rPr>
          <w:rFonts w:ascii="Arial" w:hAnsi="Arial" w:cs="Arial"/>
          <w:sz w:val="20"/>
          <w:szCs w:val="20"/>
        </w:rPr>
        <w:t xml:space="preserve"> ce qui vient</w:t>
      </w:r>
    </w:p>
    <w:p w14:paraId="1FCBB4E3" w14:textId="0B1C075E" w:rsidR="000B521C" w:rsidRPr="006C2DF0" w:rsidRDefault="000B521C" w:rsidP="000B521C">
      <w:pPr>
        <w:pStyle w:val="IBATEXTEFR"/>
        <w:rPr>
          <w:rFonts w:ascii="Arial" w:hAnsi="Arial" w:cs="Arial"/>
          <w:szCs w:val="20"/>
        </w:rPr>
      </w:pPr>
    </w:p>
    <w:p w14:paraId="64E72AC6" w14:textId="3DB876B7" w:rsidR="00A364D2" w:rsidRPr="006C2DF0" w:rsidRDefault="00A364D2" w:rsidP="000B521C">
      <w:pPr>
        <w:pStyle w:val="IBATEXTEDE0"/>
        <w:rPr>
          <w:rFonts w:ascii="Arial" w:hAnsi="Arial" w:cs="Arial"/>
          <w:szCs w:val="20"/>
          <w:lang w:val="fr-FR"/>
        </w:rPr>
      </w:pPr>
    </w:p>
    <w:p w14:paraId="3AB3401F" w14:textId="4C8A1E54" w:rsidR="00565EB5" w:rsidRPr="006C2DF0" w:rsidRDefault="00565EB5" w:rsidP="000B521C">
      <w:pPr>
        <w:pStyle w:val="IBATEXTEDE0"/>
        <w:rPr>
          <w:rFonts w:ascii="Arial" w:hAnsi="Arial" w:cs="Arial"/>
          <w:b/>
          <w:szCs w:val="20"/>
          <w:lang w:val="fr-FR"/>
        </w:rPr>
      </w:pPr>
      <w:r w:rsidRPr="006C2DF0">
        <w:rPr>
          <w:rFonts w:ascii="Arial" w:hAnsi="Arial" w:cs="Arial"/>
          <w:b/>
          <w:szCs w:val="20"/>
          <w:lang w:val="fr-FR"/>
        </w:rPr>
        <w:t xml:space="preserve">Créée dans le cadre de l’IBA Basel, l’installation de l’artiste Claudio Moser </w:t>
      </w:r>
      <w:r w:rsidR="002E42F3" w:rsidRPr="006C2DF0">
        <w:rPr>
          <w:rFonts w:ascii="Arial" w:hAnsi="Arial" w:cs="Arial"/>
          <w:b/>
          <w:szCs w:val="20"/>
          <w:lang w:val="fr-FR"/>
        </w:rPr>
        <w:br/>
      </w:r>
      <w:r w:rsidRPr="006C2DF0">
        <w:rPr>
          <w:rFonts w:ascii="Arial" w:hAnsi="Arial" w:cs="Arial"/>
          <w:b/>
          <w:szCs w:val="20"/>
          <w:lang w:val="fr-FR"/>
        </w:rPr>
        <w:t>«</w:t>
      </w:r>
      <w:r w:rsidR="009A7EF6" w:rsidRPr="006C2DF0">
        <w:rPr>
          <w:rFonts w:ascii="Arial" w:hAnsi="Arial" w:cs="Arial"/>
          <w:b/>
          <w:szCs w:val="20"/>
          <w:lang w:val="fr-FR"/>
        </w:rPr>
        <w:t xml:space="preserve"> </w:t>
      </w:r>
      <w:r w:rsidRPr="006C2DF0">
        <w:rPr>
          <w:rFonts w:ascii="Arial" w:hAnsi="Arial" w:cs="Arial"/>
          <w:b/>
          <w:szCs w:val="20"/>
          <w:lang w:val="fr-FR"/>
        </w:rPr>
        <w:t>…</w:t>
      </w:r>
      <w:proofErr w:type="spellStart"/>
      <w:r w:rsidRPr="006C2DF0">
        <w:rPr>
          <w:rFonts w:ascii="Arial" w:hAnsi="Arial" w:cs="Arial"/>
          <w:b/>
          <w:szCs w:val="20"/>
          <w:lang w:val="fr-FR"/>
        </w:rPr>
        <w:t>istwasistwasist</w:t>
      </w:r>
      <w:proofErr w:type="spellEnd"/>
      <w:r w:rsidRPr="006C2DF0">
        <w:rPr>
          <w:rFonts w:ascii="Arial" w:hAnsi="Arial" w:cs="Arial"/>
          <w:b/>
          <w:szCs w:val="20"/>
          <w:lang w:val="fr-FR"/>
        </w:rPr>
        <w:t>…</w:t>
      </w:r>
      <w:r w:rsidR="009A7EF6" w:rsidRPr="006C2DF0">
        <w:rPr>
          <w:rFonts w:ascii="Arial" w:hAnsi="Arial" w:cs="Arial"/>
          <w:b/>
          <w:szCs w:val="20"/>
          <w:lang w:val="fr-FR"/>
        </w:rPr>
        <w:t xml:space="preserve"> </w:t>
      </w:r>
      <w:r w:rsidRPr="006C2DF0">
        <w:rPr>
          <w:rFonts w:ascii="Arial" w:hAnsi="Arial" w:cs="Arial"/>
          <w:b/>
          <w:szCs w:val="20"/>
          <w:lang w:val="fr-FR"/>
        </w:rPr>
        <w:t>»</w:t>
      </w:r>
      <w:r w:rsidR="00832F92" w:rsidRPr="006C2DF0">
        <w:rPr>
          <w:rFonts w:ascii="Arial" w:hAnsi="Arial" w:cs="Arial"/>
          <w:b/>
          <w:szCs w:val="20"/>
          <w:lang w:val="fr-FR"/>
        </w:rPr>
        <w:t xml:space="preserve"> fait son arrivée </w:t>
      </w:r>
      <w:r w:rsidRPr="006C2DF0">
        <w:rPr>
          <w:rFonts w:ascii="Arial" w:hAnsi="Arial" w:cs="Arial"/>
          <w:b/>
          <w:szCs w:val="20"/>
          <w:lang w:val="fr-FR"/>
        </w:rPr>
        <w:t xml:space="preserve">aujourd’hui, le 30 juin, sur la </w:t>
      </w:r>
      <w:proofErr w:type="spellStart"/>
      <w:r w:rsidRPr="006C2DF0">
        <w:rPr>
          <w:rFonts w:ascii="Arial" w:hAnsi="Arial" w:cs="Arial"/>
          <w:b/>
          <w:szCs w:val="20"/>
          <w:lang w:val="fr-FR"/>
        </w:rPr>
        <w:t>Centralbahnplatz</w:t>
      </w:r>
      <w:proofErr w:type="spellEnd"/>
      <w:r w:rsidRPr="006C2DF0">
        <w:rPr>
          <w:rFonts w:ascii="Arial" w:hAnsi="Arial" w:cs="Arial"/>
          <w:b/>
          <w:szCs w:val="20"/>
          <w:lang w:val="fr-FR"/>
        </w:rPr>
        <w:t xml:space="preserve"> de Bâle. </w:t>
      </w:r>
      <w:r w:rsidR="009833B7" w:rsidRPr="006C2DF0">
        <w:rPr>
          <w:rFonts w:ascii="Arial" w:hAnsi="Arial" w:cs="Arial"/>
          <w:b/>
          <w:szCs w:val="20"/>
          <w:lang w:val="fr-FR"/>
        </w:rPr>
        <w:t>Son œuvre, une</w:t>
      </w:r>
      <w:r w:rsidRPr="006C2DF0">
        <w:rPr>
          <w:rFonts w:ascii="Arial" w:hAnsi="Arial" w:cs="Arial"/>
          <w:b/>
          <w:szCs w:val="20"/>
          <w:lang w:val="fr-FR"/>
        </w:rPr>
        <w:t xml:space="preserve"> boule à miroirs</w:t>
      </w:r>
      <w:r w:rsidR="009833B7" w:rsidRPr="006C2DF0">
        <w:rPr>
          <w:rFonts w:ascii="Arial" w:hAnsi="Arial" w:cs="Arial"/>
          <w:b/>
          <w:szCs w:val="20"/>
          <w:lang w:val="fr-FR"/>
        </w:rPr>
        <w:t>,</w:t>
      </w:r>
      <w:r w:rsidRPr="006C2DF0">
        <w:rPr>
          <w:rFonts w:ascii="Arial" w:hAnsi="Arial" w:cs="Arial"/>
          <w:b/>
          <w:szCs w:val="20"/>
          <w:lang w:val="fr-FR"/>
        </w:rPr>
        <w:t xml:space="preserve"> représente </w:t>
      </w:r>
      <w:r w:rsidR="00763478" w:rsidRPr="006C2DF0">
        <w:rPr>
          <w:rFonts w:ascii="Arial" w:hAnsi="Arial" w:cs="Arial"/>
          <w:b/>
          <w:szCs w:val="20"/>
          <w:lang w:val="fr-FR"/>
        </w:rPr>
        <w:t xml:space="preserve">l’idée d’être #EnsembleEnchemin, pour une mobilité commune et </w:t>
      </w:r>
      <w:proofErr w:type="spellStart"/>
      <w:r w:rsidR="00763478" w:rsidRPr="006C2DF0">
        <w:rPr>
          <w:rFonts w:ascii="Arial" w:hAnsi="Arial" w:cs="Arial"/>
          <w:b/>
          <w:szCs w:val="20"/>
          <w:lang w:val="fr-FR"/>
        </w:rPr>
        <w:t>trinationale</w:t>
      </w:r>
      <w:proofErr w:type="spellEnd"/>
      <w:r w:rsidR="00763478" w:rsidRPr="006C2DF0">
        <w:rPr>
          <w:rFonts w:ascii="Arial" w:hAnsi="Arial" w:cs="Arial"/>
          <w:b/>
          <w:szCs w:val="20"/>
          <w:lang w:val="fr-FR"/>
        </w:rPr>
        <w:t>.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 Avec la </w:t>
      </w:r>
      <w:r w:rsidR="009A7EF6" w:rsidRPr="006C2DF0">
        <w:rPr>
          <w:rFonts w:ascii="Arial" w:hAnsi="Arial" w:cs="Arial"/>
          <w:b/>
          <w:szCs w:val="20"/>
          <w:lang w:val="fr-FR"/>
        </w:rPr>
        <w:t>pandémie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 d</w:t>
      </w:r>
      <w:r w:rsidR="009A7EF6" w:rsidRPr="006C2DF0">
        <w:rPr>
          <w:rFonts w:ascii="Arial" w:hAnsi="Arial" w:cs="Arial"/>
          <w:b/>
          <w:szCs w:val="20"/>
          <w:lang w:val="fr-FR"/>
        </w:rPr>
        <w:t>e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 </w:t>
      </w:r>
      <w:r w:rsidR="009A7EF6" w:rsidRPr="006C2DF0">
        <w:rPr>
          <w:rFonts w:ascii="Arial" w:hAnsi="Arial" w:cs="Arial"/>
          <w:b/>
          <w:szCs w:val="20"/>
          <w:lang w:val="fr-FR"/>
        </w:rPr>
        <w:t>Covid19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, </w:t>
      </w:r>
      <w:r w:rsidR="009833B7" w:rsidRPr="006C2DF0">
        <w:rPr>
          <w:rFonts w:ascii="Arial" w:hAnsi="Arial" w:cs="Arial"/>
          <w:b/>
          <w:szCs w:val="20"/>
          <w:lang w:val="fr-FR"/>
        </w:rPr>
        <w:t>elle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 démontre une fois de plus 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que </w:t>
      </w:r>
      <w:r w:rsidR="00CF2CB0" w:rsidRPr="006C2DF0">
        <w:rPr>
          <w:rFonts w:ascii="Arial" w:hAnsi="Arial" w:cs="Arial"/>
          <w:b/>
          <w:szCs w:val="20"/>
          <w:lang w:val="fr-FR"/>
        </w:rPr>
        <w:t>les projets infrastructu</w:t>
      </w:r>
      <w:r w:rsidR="00CA0EE4" w:rsidRPr="006C2DF0">
        <w:rPr>
          <w:rFonts w:ascii="Arial" w:hAnsi="Arial" w:cs="Arial"/>
          <w:b/>
          <w:szCs w:val="20"/>
          <w:lang w:val="fr-FR"/>
        </w:rPr>
        <w:t>r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els et urbanistiques 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permettent de </w:t>
      </w:r>
      <w:r w:rsidR="00D125C2" w:rsidRPr="006C2DF0">
        <w:rPr>
          <w:rFonts w:ascii="Arial" w:hAnsi="Arial" w:cs="Arial"/>
          <w:b/>
          <w:szCs w:val="20"/>
          <w:lang w:val="fr-FR"/>
        </w:rPr>
        <w:t>tisser des liens entre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 les pays et les personnes</w:t>
      </w:r>
      <w:r w:rsidR="009A7EF6" w:rsidRPr="006C2DF0">
        <w:rPr>
          <w:rFonts w:ascii="Arial" w:hAnsi="Arial" w:cs="Arial"/>
          <w:b/>
          <w:szCs w:val="20"/>
          <w:lang w:val="fr-FR"/>
        </w:rPr>
        <w:t>,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 et de </w:t>
      </w:r>
      <w:r w:rsidR="00CA0EE4" w:rsidRPr="006C2DF0">
        <w:rPr>
          <w:rFonts w:ascii="Arial" w:hAnsi="Arial" w:cs="Arial"/>
          <w:b/>
          <w:szCs w:val="20"/>
          <w:lang w:val="fr-FR"/>
        </w:rPr>
        <w:t>faire disparaître</w:t>
      </w:r>
      <w:r w:rsidR="00CF2CB0" w:rsidRPr="006C2DF0">
        <w:rPr>
          <w:rFonts w:ascii="Arial" w:hAnsi="Arial" w:cs="Arial"/>
          <w:b/>
          <w:szCs w:val="20"/>
          <w:lang w:val="fr-FR"/>
        </w:rPr>
        <w:t xml:space="preserve"> les frontières plutôt que de les </w:t>
      </w:r>
      <w:r w:rsidR="00ED20C6" w:rsidRPr="006C2DF0">
        <w:rPr>
          <w:rFonts w:ascii="Arial" w:hAnsi="Arial" w:cs="Arial"/>
          <w:b/>
          <w:szCs w:val="20"/>
          <w:lang w:val="fr-FR"/>
        </w:rPr>
        <w:t>délimiter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. Ces projets communs offrent la perspective d’une meilleure qualité de vie </w:t>
      </w:r>
      <w:r w:rsidR="00CA0EE4" w:rsidRPr="006C2DF0">
        <w:rPr>
          <w:rFonts w:ascii="Arial" w:hAnsi="Arial" w:cs="Arial"/>
          <w:b/>
          <w:szCs w:val="20"/>
          <w:lang w:val="fr-FR"/>
        </w:rPr>
        <w:t>et permettent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 la création de lieux </w:t>
      </w:r>
      <w:r w:rsidR="00547509" w:rsidRPr="006C2DF0">
        <w:rPr>
          <w:rFonts w:ascii="Arial" w:hAnsi="Arial" w:cs="Arial"/>
          <w:b/>
          <w:szCs w:val="20"/>
          <w:lang w:val="fr-FR"/>
        </w:rPr>
        <w:t xml:space="preserve">participatifs </w:t>
      </w:r>
      <w:r w:rsidR="006D78FB" w:rsidRPr="006C2DF0">
        <w:rPr>
          <w:rFonts w:ascii="Arial" w:hAnsi="Arial" w:cs="Arial"/>
          <w:b/>
          <w:szCs w:val="20"/>
          <w:lang w:val="fr-FR"/>
        </w:rPr>
        <w:t>de rencontre</w:t>
      </w:r>
      <w:r w:rsidR="00547509" w:rsidRPr="006C2DF0">
        <w:rPr>
          <w:rFonts w:ascii="Arial" w:hAnsi="Arial" w:cs="Arial"/>
          <w:b/>
          <w:szCs w:val="20"/>
          <w:lang w:val="fr-FR"/>
        </w:rPr>
        <w:t xml:space="preserve"> et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 d</w:t>
      </w:r>
      <w:r w:rsidR="00547509" w:rsidRPr="006C2DF0">
        <w:rPr>
          <w:rFonts w:ascii="Arial" w:hAnsi="Arial" w:cs="Arial"/>
          <w:b/>
          <w:szCs w:val="20"/>
          <w:lang w:val="fr-FR"/>
        </w:rPr>
        <w:t>e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 communication</w:t>
      </w:r>
      <w:r w:rsidR="00547509" w:rsidRPr="006C2DF0">
        <w:rPr>
          <w:rFonts w:ascii="Arial" w:hAnsi="Arial" w:cs="Arial"/>
          <w:b/>
          <w:szCs w:val="20"/>
          <w:lang w:val="fr-FR"/>
        </w:rPr>
        <w:t>,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 au sein desquels </w:t>
      </w:r>
      <w:r w:rsidR="00D125C2" w:rsidRPr="006C2DF0">
        <w:rPr>
          <w:rFonts w:ascii="Arial" w:hAnsi="Arial" w:cs="Arial"/>
          <w:b/>
          <w:szCs w:val="20"/>
          <w:lang w:val="fr-FR"/>
        </w:rPr>
        <w:t xml:space="preserve">peut </w:t>
      </w:r>
      <w:r w:rsidR="009A7EF6" w:rsidRPr="006C2DF0">
        <w:rPr>
          <w:rFonts w:ascii="Arial" w:hAnsi="Arial" w:cs="Arial"/>
          <w:b/>
          <w:szCs w:val="20"/>
          <w:lang w:val="fr-FR"/>
        </w:rPr>
        <w:t>émerger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 </w:t>
      </w:r>
      <w:r w:rsidR="009A7EF6" w:rsidRPr="006C2DF0">
        <w:rPr>
          <w:rFonts w:ascii="Arial" w:hAnsi="Arial" w:cs="Arial"/>
          <w:b/>
          <w:szCs w:val="20"/>
          <w:lang w:val="fr-FR"/>
        </w:rPr>
        <w:t>la</w:t>
      </w:r>
      <w:r w:rsidR="006D78FB" w:rsidRPr="006C2DF0">
        <w:rPr>
          <w:rFonts w:ascii="Arial" w:hAnsi="Arial" w:cs="Arial"/>
          <w:b/>
          <w:szCs w:val="20"/>
          <w:lang w:val="fr-FR"/>
        </w:rPr>
        <w:t xml:space="preserve"> démocratie. </w:t>
      </w:r>
      <w:r w:rsidR="00C97962" w:rsidRPr="006C2DF0">
        <w:rPr>
          <w:rFonts w:ascii="Arial" w:hAnsi="Arial" w:cs="Arial"/>
          <w:b/>
          <w:szCs w:val="20"/>
          <w:lang w:val="fr-FR"/>
        </w:rPr>
        <w:t xml:space="preserve"> </w:t>
      </w:r>
    </w:p>
    <w:p w14:paraId="072F5074" w14:textId="5E0DEACE" w:rsidR="009B4C8F" w:rsidRPr="006C2DF0" w:rsidRDefault="009B4C8F" w:rsidP="009B4C8F">
      <w:pPr>
        <w:pStyle w:val="IBATEXTEDE0"/>
        <w:rPr>
          <w:rFonts w:ascii="Arial" w:hAnsi="Arial" w:cs="Arial"/>
          <w:szCs w:val="20"/>
          <w:lang w:val="fr-FR"/>
        </w:rPr>
      </w:pPr>
    </w:p>
    <w:p w14:paraId="7441A097" w14:textId="7D67125B" w:rsidR="00C97962" w:rsidRPr="006C2DF0" w:rsidRDefault="008D024A" w:rsidP="00064B60">
      <w:pPr>
        <w:pStyle w:val="IBATEXTEDE0"/>
        <w:rPr>
          <w:rFonts w:ascii="Arial" w:hAnsi="Arial" w:cs="Arial"/>
          <w:szCs w:val="20"/>
          <w:lang w:val="fr-FR"/>
        </w:rPr>
      </w:pPr>
      <w:r w:rsidRPr="006C2DF0">
        <w:rPr>
          <w:rFonts w:ascii="Arial" w:hAnsi="Arial" w:cs="Arial"/>
          <w:szCs w:val="20"/>
          <w:lang w:val="fr-FR"/>
        </w:rPr>
        <w:t>L’arrivée à destination</w:t>
      </w:r>
      <w:r w:rsidR="00C97962" w:rsidRPr="006C2DF0">
        <w:rPr>
          <w:rFonts w:ascii="Arial" w:hAnsi="Arial" w:cs="Arial"/>
          <w:szCs w:val="20"/>
          <w:lang w:val="fr-FR"/>
        </w:rPr>
        <w:t xml:space="preserve"> de la boule à miroirs</w:t>
      </w:r>
      <w:r w:rsidRPr="006C2DF0">
        <w:rPr>
          <w:rFonts w:ascii="Arial" w:hAnsi="Arial" w:cs="Arial"/>
          <w:szCs w:val="20"/>
          <w:lang w:val="fr-FR"/>
        </w:rPr>
        <w:t xml:space="preserve"> </w:t>
      </w:r>
      <w:r w:rsidR="00C97962" w:rsidRPr="006C2DF0">
        <w:rPr>
          <w:rFonts w:ascii="Arial" w:hAnsi="Arial" w:cs="Arial"/>
          <w:szCs w:val="20"/>
          <w:lang w:val="fr-FR"/>
        </w:rPr>
        <w:t xml:space="preserve">sur la </w:t>
      </w:r>
      <w:proofErr w:type="spellStart"/>
      <w:r w:rsidR="00C97962" w:rsidRPr="006C2DF0">
        <w:rPr>
          <w:rFonts w:ascii="Arial" w:hAnsi="Arial" w:cs="Arial"/>
          <w:szCs w:val="20"/>
          <w:lang w:val="fr-FR"/>
        </w:rPr>
        <w:t>Centralbahnplatz</w:t>
      </w:r>
      <w:proofErr w:type="spellEnd"/>
      <w:r w:rsidR="00C97962" w:rsidRPr="006C2DF0">
        <w:rPr>
          <w:rFonts w:ascii="Arial" w:hAnsi="Arial" w:cs="Arial"/>
          <w:szCs w:val="20"/>
          <w:lang w:val="fr-FR"/>
        </w:rPr>
        <w:t xml:space="preserve"> de Bâle</w:t>
      </w:r>
      <w:r w:rsidR="009A7EF6" w:rsidRPr="006C2DF0">
        <w:rPr>
          <w:rFonts w:ascii="Arial" w:hAnsi="Arial" w:cs="Arial"/>
          <w:szCs w:val="20"/>
          <w:lang w:val="fr-FR"/>
        </w:rPr>
        <w:t xml:space="preserve"> </w:t>
      </w:r>
      <w:r w:rsidR="00C97962" w:rsidRPr="006C2DF0">
        <w:rPr>
          <w:rFonts w:ascii="Arial" w:hAnsi="Arial" w:cs="Arial"/>
          <w:szCs w:val="20"/>
          <w:lang w:val="fr-FR"/>
        </w:rPr>
        <w:t xml:space="preserve">permet de </w:t>
      </w:r>
      <w:r w:rsidR="00A134C4" w:rsidRPr="006C2DF0">
        <w:rPr>
          <w:rFonts w:ascii="Arial" w:hAnsi="Arial" w:cs="Arial"/>
          <w:szCs w:val="20"/>
          <w:lang w:val="fr-FR"/>
        </w:rPr>
        <w:t>contempler</w:t>
      </w:r>
      <w:r w:rsidR="00C97962" w:rsidRPr="006C2DF0">
        <w:rPr>
          <w:rFonts w:ascii="Arial" w:hAnsi="Arial" w:cs="Arial"/>
          <w:szCs w:val="20"/>
          <w:lang w:val="fr-FR"/>
        </w:rPr>
        <w:t xml:space="preserve"> le chemin parcouru</w:t>
      </w:r>
      <w:r w:rsidR="00C14A64" w:rsidRPr="006C2DF0">
        <w:rPr>
          <w:rFonts w:ascii="Arial" w:hAnsi="Arial" w:cs="Arial"/>
          <w:szCs w:val="20"/>
          <w:lang w:val="fr-FR"/>
        </w:rPr>
        <w:t xml:space="preserve">, tout </w:t>
      </w:r>
      <w:r w:rsidR="00A134C4" w:rsidRPr="006C2DF0">
        <w:rPr>
          <w:rFonts w:ascii="Arial" w:hAnsi="Arial" w:cs="Arial"/>
          <w:szCs w:val="20"/>
          <w:lang w:val="fr-FR"/>
        </w:rPr>
        <w:t>comme</w:t>
      </w:r>
      <w:r w:rsidR="00DA2FD8" w:rsidRPr="006C2DF0">
        <w:rPr>
          <w:rFonts w:ascii="Arial" w:hAnsi="Arial" w:cs="Arial"/>
          <w:szCs w:val="20"/>
          <w:lang w:val="fr-FR"/>
        </w:rPr>
        <w:t xml:space="preserve"> celui qu’il </w:t>
      </w:r>
      <w:r w:rsidR="00547509" w:rsidRPr="006C2DF0">
        <w:rPr>
          <w:rFonts w:ascii="Arial" w:hAnsi="Arial" w:cs="Arial"/>
          <w:szCs w:val="20"/>
          <w:lang w:val="fr-FR"/>
        </w:rPr>
        <w:t xml:space="preserve">reste </w:t>
      </w:r>
      <w:r w:rsidR="00A134C4" w:rsidRPr="006C2DF0">
        <w:rPr>
          <w:rFonts w:ascii="Arial" w:hAnsi="Arial" w:cs="Arial"/>
          <w:szCs w:val="20"/>
          <w:lang w:val="fr-FR"/>
        </w:rPr>
        <w:t>à parcourir</w:t>
      </w:r>
      <w:r w:rsidR="00547509" w:rsidRPr="006C2DF0">
        <w:rPr>
          <w:rFonts w:ascii="Arial" w:hAnsi="Arial" w:cs="Arial"/>
          <w:szCs w:val="20"/>
          <w:lang w:val="fr-FR"/>
        </w:rPr>
        <w:t>.</w:t>
      </w:r>
      <w:r w:rsidR="00A134C4" w:rsidRPr="006C2DF0">
        <w:rPr>
          <w:rFonts w:ascii="Arial" w:hAnsi="Arial" w:cs="Arial"/>
          <w:szCs w:val="20"/>
          <w:lang w:val="fr-FR"/>
        </w:rPr>
        <w:t xml:space="preserve"> </w:t>
      </w:r>
      <w:r w:rsidRPr="006C2DF0">
        <w:rPr>
          <w:rFonts w:ascii="Arial" w:hAnsi="Arial" w:cs="Arial"/>
          <w:szCs w:val="20"/>
          <w:lang w:val="fr-FR"/>
        </w:rPr>
        <w:t>Le</w:t>
      </w:r>
      <w:r w:rsidR="00A134C4" w:rsidRPr="006C2DF0">
        <w:rPr>
          <w:rFonts w:ascii="Arial" w:hAnsi="Arial" w:cs="Arial"/>
          <w:szCs w:val="20"/>
          <w:lang w:val="fr-FR"/>
        </w:rPr>
        <w:t xml:space="preserve"> processus IBA</w:t>
      </w:r>
      <w:r w:rsidR="00FC0AFA" w:rsidRPr="006C2DF0">
        <w:rPr>
          <w:rFonts w:ascii="Arial" w:hAnsi="Arial" w:cs="Arial"/>
          <w:szCs w:val="20"/>
          <w:lang w:val="fr-FR"/>
        </w:rPr>
        <w:t xml:space="preserve"> visant à faire de la région </w:t>
      </w:r>
      <w:proofErr w:type="spellStart"/>
      <w:r w:rsidR="00FC0AFA" w:rsidRPr="006C2DF0">
        <w:rPr>
          <w:rFonts w:ascii="Arial" w:hAnsi="Arial" w:cs="Arial"/>
          <w:szCs w:val="20"/>
          <w:lang w:val="fr-FR"/>
        </w:rPr>
        <w:t>trinationale</w:t>
      </w:r>
      <w:proofErr w:type="spellEnd"/>
      <w:r w:rsidR="00FC0AFA" w:rsidRPr="006C2DF0">
        <w:rPr>
          <w:rFonts w:ascii="Arial" w:hAnsi="Arial" w:cs="Arial"/>
          <w:szCs w:val="20"/>
          <w:lang w:val="fr-FR"/>
        </w:rPr>
        <w:t xml:space="preserve"> entre l’Allemagne, la France et la Suisse un espace métropolitain </w:t>
      </w:r>
      <w:r w:rsidR="00C14A64" w:rsidRPr="006C2DF0">
        <w:rPr>
          <w:rFonts w:ascii="Arial" w:hAnsi="Arial" w:cs="Arial"/>
          <w:szCs w:val="20"/>
          <w:lang w:val="fr-FR"/>
        </w:rPr>
        <w:t>relié</w:t>
      </w:r>
      <w:r w:rsidR="00FC0AFA" w:rsidRPr="006C2DF0">
        <w:rPr>
          <w:rFonts w:ascii="Arial" w:hAnsi="Arial" w:cs="Arial"/>
          <w:szCs w:val="20"/>
          <w:lang w:val="fr-FR"/>
        </w:rPr>
        <w:t xml:space="preserve"> par une mobilité </w:t>
      </w:r>
      <w:r w:rsidR="00BA7C9B" w:rsidRPr="006C2DF0">
        <w:rPr>
          <w:rFonts w:ascii="Arial" w:hAnsi="Arial" w:cs="Arial"/>
          <w:szCs w:val="20"/>
          <w:lang w:val="fr-FR"/>
        </w:rPr>
        <w:t>transfrontalière</w:t>
      </w:r>
      <w:r w:rsidRPr="006C2DF0">
        <w:rPr>
          <w:rFonts w:ascii="Arial" w:hAnsi="Arial" w:cs="Arial"/>
          <w:szCs w:val="20"/>
          <w:lang w:val="fr-FR"/>
        </w:rPr>
        <w:t xml:space="preserve"> arrive à son terme après dix années</w:t>
      </w:r>
      <w:r w:rsidR="00ED20C6" w:rsidRPr="006C2DF0">
        <w:rPr>
          <w:rFonts w:ascii="Arial" w:hAnsi="Arial" w:cs="Arial"/>
          <w:szCs w:val="20"/>
          <w:lang w:val="fr-FR"/>
        </w:rPr>
        <w:t> </w:t>
      </w:r>
      <w:r w:rsidR="00DA2FD8" w:rsidRPr="006C2DF0">
        <w:rPr>
          <w:rFonts w:ascii="Arial" w:hAnsi="Arial" w:cs="Arial"/>
          <w:szCs w:val="20"/>
          <w:lang w:val="fr-FR"/>
        </w:rPr>
        <w:t>:</w:t>
      </w:r>
      <w:r w:rsidR="00FC0AFA" w:rsidRPr="006C2DF0">
        <w:rPr>
          <w:rFonts w:ascii="Arial" w:hAnsi="Arial" w:cs="Arial"/>
          <w:szCs w:val="20"/>
          <w:lang w:val="fr-FR"/>
        </w:rPr>
        <w:t xml:space="preserve"> </w:t>
      </w:r>
      <w:r w:rsidR="00DA2FD8" w:rsidRPr="006C2DF0">
        <w:rPr>
          <w:rFonts w:ascii="Arial" w:hAnsi="Arial" w:cs="Arial"/>
          <w:szCs w:val="20"/>
          <w:lang w:val="fr-FR"/>
        </w:rPr>
        <w:t>u</w:t>
      </w:r>
      <w:r w:rsidR="00FC0AFA" w:rsidRPr="006C2DF0">
        <w:rPr>
          <w:rFonts w:ascii="Arial" w:hAnsi="Arial" w:cs="Arial"/>
          <w:szCs w:val="20"/>
          <w:lang w:val="fr-FR"/>
        </w:rPr>
        <w:t>n enjeu majeur en cette période d</w:t>
      </w:r>
      <w:r w:rsidR="00C14A64" w:rsidRPr="006C2DF0">
        <w:rPr>
          <w:rFonts w:ascii="Arial" w:hAnsi="Arial" w:cs="Arial"/>
          <w:szCs w:val="20"/>
          <w:lang w:val="fr-FR"/>
        </w:rPr>
        <w:t>u</w:t>
      </w:r>
      <w:r w:rsidR="00FC0AFA" w:rsidRPr="006C2DF0">
        <w:rPr>
          <w:rFonts w:ascii="Arial" w:hAnsi="Arial" w:cs="Arial"/>
          <w:szCs w:val="20"/>
          <w:lang w:val="fr-FR"/>
        </w:rPr>
        <w:t xml:space="preserve"> coronavirus.</w:t>
      </w:r>
      <w:r w:rsidR="00547509" w:rsidRPr="006C2DF0">
        <w:rPr>
          <w:rFonts w:ascii="Arial" w:hAnsi="Arial" w:cs="Arial"/>
          <w:szCs w:val="20"/>
          <w:lang w:val="fr-FR"/>
        </w:rPr>
        <w:t xml:space="preserve"> </w:t>
      </w:r>
      <w:r w:rsidR="00C14A64" w:rsidRPr="006C2DF0">
        <w:rPr>
          <w:rFonts w:ascii="Arial" w:hAnsi="Arial" w:cs="Arial"/>
          <w:szCs w:val="20"/>
          <w:lang w:val="fr-FR"/>
        </w:rPr>
        <w:t>En effet, avec</w:t>
      </w:r>
      <w:r w:rsidR="00D125C2" w:rsidRPr="006C2DF0">
        <w:rPr>
          <w:rFonts w:ascii="Arial" w:hAnsi="Arial" w:cs="Arial"/>
          <w:szCs w:val="20"/>
          <w:lang w:val="fr-FR"/>
        </w:rPr>
        <w:t xml:space="preserve"> le début des vacances </w:t>
      </w:r>
      <w:r w:rsidR="00C14A64" w:rsidRPr="006C2DF0">
        <w:rPr>
          <w:rFonts w:ascii="Arial" w:hAnsi="Arial" w:cs="Arial"/>
          <w:szCs w:val="20"/>
          <w:lang w:val="fr-FR"/>
        </w:rPr>
        <w:t>d’été</w:t>
      </w:r>
      <w:r w:rsidR="00BA7C9B" w:rsidRPr="006C2DF0">
        <w:rPr>
          <w:rFonts w:ascii="Arial" w:hAnsi="Arial" w:cs="Arial"/>
          <w:szCs w:val="20"/>
          <w:lang w:val="fr-FR"/>
        </w:rPr>
        <w:t xml:space="preserve"> </w:t>
      </w:r>
      <w:r w:rsidR="00D125C2" w:rsidRPr="006C2DF0">
        <w:rPr>
          <w:rFonts w:ascii="Arial" w:hAnsi="Arial" w:cs="Arial"/>
          <w:szCs w:val="20"/>
          <w:lang w:val="fr-FR"/>
        </w:rPr>
        <w:t xml:space="preserve">pour la Suisse, l’Alsace et le </w:t>
      </w:r>
      <w:proofErr w:type="spellStart"/>
      <w:r w:rsidR="00D125C2" w:rsidRPr="006C2DF0">
        <w:rPr>
          <w:rFonts w:ascii="Arial" w:hAnsi="Arial" w:cs="Arial"/>
          <w:szCs w:val="20"/>
          <w:lang w:val="fr-FR"/>
        </w:rPr>
        <w:t>Bade</w:t>
      </w:r>
      <w:r w:rsidR="002E42F3" w:rsidRPr="006C2DF0">
        <w:rPr>
          <w:rFonts w:ascii="Arial" w:hAnsi="Arial" w:cs="Arial"/>
          <w:szCs w:val="20"/>
          <w:lang w:val="fr-FR"/>
        </w:rPr>
        <w:t>n</w:t>
      </w:r>
      <w:r w:rsidR="00D125C2" w:rsidRPr="006C2DF0">
        <w:rPr>
          <w:rFonts w:ascii="Arial" w:hAnsi="Arial" w:cs="Arial"/>
          <w:szCs w:val="20"/>
          <w:lang w:val="fr-FR"/>
        </w:rPr>
        <w:t>-Württemberg</w:t>
      </w:r>
      <w:proofErr w:type="spellEnd"/>
      <w:r w:rsidR="00D125C2" w:rsidRPr="006C2DF0">
        <w:rPr>
          <w:rFonts w:ascii="Arial" w:hAnsi="Arial" w:cs="Arial"/>
          <w:szCs w:val="20"/>
          <w:lang w:val="fr-FR"/>
        </w:rPr>
        <w:t xml:space="preserve">, </w:t>
      </w:r>
      <w:r w:rsidR="00594554" w:rsidRPr="006C2DF0">
        <w:rPr>
          <w:rFonts w:ascii="Arial" w:hAnsi="Arial" w:cs="Arial"/>
          <w:szCs w:val="20"/>
          <w:lang w:val="fr-FR"/>
        </w:rPr>
        <w:t xml:space="preserve">une mobilité transfrontalière performante </w:t>
      </w:r>
      <w:r w:rsidR="00C14A64" w:rsidRPr="006C2DF0">
        <w:rPr>
          <w:rFonts w:ascii="Arial" w:hAnsi="Arial" w:cs="Arial"/>
          <w:szCs w:val="20"/>
          <w:lang w:val="fr-FR"/>
        </w:rPr>
        <w:t>s’avère</w:t>
      </w:r>
      <w:r w:rsidR="00594554" w:rsidRPr="006C2DF0">
        <w:rPr>
          <w:rFonts w:ascii="Arial" w:hAnsi="Arial" w:cs="Arial"/>
          <w:szCs w:val="20"/>
          <w:lang w:val="fr-FR"/>
        </w:rPr>
        <w:t xml:space="preserve"> nécessaire afin de </w:t>
      </w:r>
      <w:r w:rsidR="00BA7C9B" w:rsidRPr="006C2DF0">
        <w:rPr>
          <w:rFonts w:ascii="Arial" w:hAnsi="Arial" w:cs="Arial"/>
          <w:szCs w:val="20"/>
          <w:lang w:val="fr-FR"/>
        </w:rPr>
        <w:t xml:space="preserve">pouvoir redécouvrir le potentiel touristique de </w:t>
      </w:r>
      <w:r w:rsidRPr="006C2DF0">
        <w:rPr>
          <w:rFonts w:ascii="Arial" w:hAnsi="Arial" w:cs="Arial"/>
          <w:szCs w:val="20"/>
          <w:lang w:val="fr-FR"/>
        </w:rPr>
        <w:t>la</w:t>
      </w:r>
      <w:r w:rsidR="00BA7C9B" w:rsidRPr="006C2DF0">
        <w:rPr>
          <w:rFonts w:ascii="Arial" w:hAnsi="Arial" w:cs="Arial"/>
          <w:szCs w:val="20"/>
          <w:lang w:val="fr-FR"/>
        </w:rPr>
        <w:t xml:space="preserve"> région</w:t>
      </w:r>
      <w:r w:rsidR="00C14A64" w:rsidRPr="006C2DF0">
        <w:rPr>
          <w:rFonts w:ascii="Arial" w:hAnsi="Arial" w:cs="Arial"/>
          <w:szCs w:val="20"/>
          <w:lang w:val="fr-FR"/>
        </w:rPr>
        <w:t>.</w:t>
      </w:r>
      <w:r w:rsidR="00BA7C9B" w:rsidRPr="006C2DF0">
        <w:rPr>
          <w:rFonts w:ascii="Arial" w:hAnsi="Arial" w:cs="Arial"/>
          <w:szCs w:val="20"/>
          <w:lang w:val="fr-FR"/>
        </w:rPr>
        <w:t xml:space="preserve"> </w:t>
      </w:r>
    </w:p>
    <w:p w14:paraId="6E684F72" w14:textId="77777777" w:rsidR="00064B60" w:rsidRPr="006C2DF0" w:rsidRDefault="00064B60" w:rsidP="00064B60">
      <w:pPr>
        <w:pStyle w:val="IBATEXTEDE0"/>
        <w:rPr>
          <w:rFonts w:ascii="Arial" w:hAnsi="Arial" w:cs="Arial"/>
          <w:szCs w:val="20"/>
          <w:lang w:val="fr-FR"/>
        </w:rPr>
      </w:pPr>
    </w:p>
    <w:p w14:paraId="7C7B18FC" w14:textId="79F0C488" w:rsidR="00414248" w:rsidRPr="006C2DF0" w:rsidRDefault="00ED20C6" w:rsidP="00064B60">
      <w:pPr>
        <w:pStyle w:val="IBATEXTEDE0"/>
        <w:rPr>
          <w:rFonts w:ascii="Arial" w:hAnsi="Arial" w:cs="Arial"/>
          <w:szCs w:val="20"/>
          <w:lang w:val="fr-FR"/>
        </w:rPr>
      </w:pPr>
      <w:r w:rsidRPr="006C2DF0">
        <w:rPr>
          <w:rFonts w:ascii="Arial" w:hAnsi="Arial" w:cs="Arial"/>
          <w:szCs w:val="20"/>
          <w:lang w:val="fr-FR"/>
        </w:rPr>
        <w:t>À</w:t>
      </w:r>
      <w:r w:rsidR="00414248" w:rsidRPr="006C2DF0">
        <w:rPr>
          <w:rFonts w:ascii="Arial" w:hAnsi="Arial" w:cs="Arial"/>
          <w:szCs w:val="20"/>
          <w:lang w:val="fr-FR"/>
        </w:rPr>
        <w:t xml:space="preserve"> l’occasion de l’arrivée de l</w:t>
      </w:r>
      <w:r w:rsidR="008D024A" w:rsidRPr="006C2DF0">
        <w:rPr>
          <w:rFonts w:ascii="Arial" w:hAnsi="Arial" w:cs="Arial"/>
          <w:szCs w:val="20"/>
          <w:lang w:val="fr-FR"/>
        </w:rPr>
        <w:t xml:space="preserve">’œuvre </w:t>
      </w:r>
      <w:r w:rsidR="00414248" w:rsidRPr="006C2DF0">
        <w:rPr>
          <w:rFonts w:ascii="Arial" w:hAnsi="Arial" w:cs="Arial"/>
          <w:szCs w:val="20"/>
          <w:lang w:val="fr-FR"/>
        </w:rPr>
        <w:t xml:space="preserve">sur la </w:t>
      </w:r>
      <w:proofErr w:type="spellStart"/>
      <w:r w:rsidR="00414248" w:rsidRPr="006C2DF0">
        <w:rPr>
          <w:rFonts w:ascii="Arial" w:hAnsi="Arial" w:cs="Arial"/>
          <w:szCs w:val="20"/>
          <w:lang w:val="fr-FR"/>
        </w:rPr>
        <w:t>Centralbahnplatz</w:t>
      </w:r>
      <w:proofErr w:type="spellEnd"/>
      <w:r w:rsidR="00414248" w:rsidRPr="006C2DF0">
        <w:rPr>
          <w:rFonts w:ascii="Arial" w:hAnsi="Arial" w:cs="Arial"/>
          <w:szCs w:val="20"/>
          <w:lang w:val="fr-FR"/>
        </w:rPr>
        <w:t xml:space="preserve"> de Bâle, </w:t>
      </w:r>
      <w:r w:rsidR="005F08BA" w:rsidRPr="006C2DF0">
        <w:rPr>
          <w:rFonts w:ascii="Arial" w:hAnsi="Arial" w:cs="Arial"/>
          <w:szCs w:val="20"/>
          <w:lang w:val="fr-FR"/>
        </w:rPr>
        <w:t>la directrice Monica Linder-Guarnaccia est revenue sur le travail</w:t>
      </w:r>
      <w:r w:rsidR="00C14A64" w:rsidRPr="006C2DF0">
        <w:rPr>
          <w:rFonts w:ascii="Arial" w:hAnsi="Arial" w:cs="Arial"/>
          <w:szCs w:val="20"/>
          <w:lang w:val="fr-FR"/>
        </w:rPr>
        <w:t xml:space="preserve"> accompli grâce à</w:t>
      </w:r>
      <w:r w:rsidR="005F08BA" w:rsidRPr="006C2DF0">
        <w:rPr>
          <w:rFonts w:ascii="Arial" w:hAnsi="Arial" w:cs="Arial"/>
          <w:szCs w:val="20"/>
          <w:lang w:val="fr-FR"/>
        </w:rPr>
        <w:t xml:space="preserve"> l’IBA</w:t>
      </w:r>
      <w:r w:rsidR="001D2D9B" w:rsidRPr="006C2DF0">
        <w:rPr>
          <w:rFonts w:ascii="Arial" w:hAnsi="Arial" w:cs="Arial"/>
          <w:szCs w:val="20"/>
          <w:lang w:val="fr-FR"/>
        </w:rPr>
        <w:t xml:space="preserve"> Basel</w:t>
      </w:r>
      <w:r w:rsidR="009833B7" w:rsidRPr="006C2DF0">
        <w:rPr>
          <w:rFonts w:ascii="Arial" w:hAnsi="Arial" w:cs="Arial"/>
          <w:szCs w:val="20"/>
          <w:lang w:val="fr-FR"/>
        </w:rPr>
        <w:t xml:space="preserve"> : </w:t>
      </w:r>
      <w:r w:rsidR="001D2D9B" w:rsidRPr="006C2DF0">
        <w:rPr>
          <w:rFonts w:ascii="Arial" w:hAnsi="Arial" w:cs="Arial"/>
          <w:szCs w:val="20"/>
          <w:lang w:val="fr-FR"/>
        </w:rPr>
        <w:t xml:space="preserve">la première IBA incluant trois pays. </w:t>
      </w:r>
      <w:r w:rsidR="00CA0EE4" w:rsidRPr="006C2DF0">
        <w:rPr>
          <w:rFonts w:ascii="Arial" w:hAnsi="Arial" w:cs="Arial"/>
          <w:szCs w:val="20"/>
          <w:lang w:val="fr-FR"/>
        </w:rPr>
        <w:t xml:space="preserve">Agnes Heller, </w:t>
      </w:r>
      <w:r w:rsidR="001D2D9B" w:rsidRPr="006C2DF0">
        <w:rPr>
          <w:rFonts w:ascii="Arial" w:hAnsi="Arial" w:cs="Arial"/>
          <w:szCs w:val="20"/>
          <w:lang w:val="fr-FR"/>
        </w:rPr>
        <w:t>cheffe d</w:t>
      </w:r>
      <w:r w:rsidR="00727C28" w:rsidRPr="006C2DF0">
        <w:rPr>
          <w:rFonts w:ascii="Arial" w:hAnsi="Arial" w:cs="Arial"/>
          <w:szCs w:val="20"/>
          <w:lang w:val="fr-FR"/>
        </w:rPr>
        <w:t>e</w:t>
      </w:r>
      <w:r w:rsidR="001D2D9B" w:rsidRPr="006C2DF0">
        <w:rPr>
          <w:rFonts w:ascii="Arial" w:hAnsi="Arial" w:cs="Arial"/>
          <w:szCs w:val="20"/>
          <w:lang w:val="fr-FR"/>
        </w:rPr>
        <w:t xml:space="preserve"> projet IBA Gares Actives, et </w:t>
      </w:r>
      <w:proofErr w:type="spellStart"/>
      <w:r w:rsidR="00CA0EE4" w:rsidRPr="006C2DF0">
        <w:rPr>
          <w:rFonts w:ascii="Arial" w:hAnsi="Arial" w:cs="Arial"/>
          <w:szCs w:val="20"/>
          <w:lang w:val="fr-FR"/>
        </w:rPr>
        <w:t>Silvan</w:t>
      </w:r>
      <w:proofErr w:type="spellEnd"/>
      <w:r w:rsidR="00CA0EE4" w:rsidRPr="006C2DF0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="00CA0EE4" w:rsidRPr="006C2DF0">
        <w:rPr>
          <w:rFonts w:ascii="Arial" w:hAnsi="Arial" w:cs="Arial"/>
          <w:szCs w:val="20"/>
          <w:lang w:val="fr-FR"/>
        </w:rPr>
        <w:t>Aemisegger</w:t>
      </w:r>
      <w:proofErr w:type="spellEnd"/>
      <w:r w:rsidR="00CA0EE4" w:rsidRPr="006C2DF0">
        <w:rPr>
          <w:rFonts w:ascii="Arial" w:hAnsi="Arial" w:cs="Arial"/>
          <w:szCs w:val="20"/>
          <w:lang w:val="fr-FR"/>
        </w:rPr>
        <w:t>,</w:t>
      </w:r>
      <w:r w:rsidR="001D2D9B" w:rsidRPr="006C2DF0">
        <w:rPr>
          <w:rFonts w:ascii="Arial" w:hAnsi="Arial" w:cs="Arial"/>
          <w:szCs w:val="20"/>
          <w:lang w:val="fr-FR"/>
        </w:rPr>
        <w:t xml:space="preserve"> chef de projet de l’</w:t>
      </w:r>
      <w:r w:rsidR="00C14A64" w:rsidRPr="006C2DF0">
        <w:rPr>
          <w:rFonts w:ascii="Arial" w:hAnsi="Arial" w:cs="Arial"/>
          <w:szCs w:val="20"/>
          <w:lang w:val="fr-FR"/>
        </w:rPr>
        <w:t>O</w:t>
      </w:r>
      <w:r w:rsidR="001D2D9B" w:rsidRPr="006C2DF0">
        <w:rPr>
          <w:rFonts w:ascii="Arial" w:hAnsi="Arial" w:cs="Arial"/>
          <w:szCs w:val="20"/>
          <w:lang w:val="fr-FR"/>
        </w:rPr>
        <w:t xml:space="preserve">ffice de la planification du canton de Bâle-Ville, ont ensuite présenté le concept de mobilité moderne de l’IBA. </w:t>
      </w:r>
    </w:p>
    <w:p w14:paraId="08DCF9E9" w14:textId="77777777" w:rsidR="00064B60" w:rsidRPr="006C2DF0" w:rsidRDefault="00064B60" w:rsidP="009B4C8F">
      <w:pPr>
        <w:pStyle w:val="IBATEXTEDE0"/>
        <w:rPr>
          <w:rFonts w:ascii="Arial" w:hAnsi="Arial" w:cs="Arial"/>
          <w:szCs w:val="20"/>
          <w:lang w:val="fr-FR"/>
        </w:rPr>
      </w:pPr>
    </w:p>
    <w:p w14:paraId="4B8DC431" w14:textId="380DDEF3" w:rsidR="00CA0EE4" w:rsidRPr="006C2DF0" w:rsidRDefault="00CA0EE4" w:rsidP="00064B60">
      <w:pPr>
        <w:pStyle w:val="IBATEXTEDE0"/>
        <w:rPr>
          <w:rFonts w:ascii="Arial" w:hAnsi="Arial" w:cs="Arial"/>
          <w:szCs w:val="20"/>
          <w:lang w:val="fr-FR"/>
        </w:rPr>
      </w:pPr>
      <w:r w:rsidRPr="006C2DF0">
        <w:rPr>
          <w:rFonts w:ascii="Arial" w:hAnsi="Arial" w:cs="Arial"/>
          <w:szCs w:val="20"/>
          <w:lang w:val="fr-FR"/>
        </w:rPr>
        <w:t xml:space="preserve">La boule à miroirs symbolise </w:t>
      </w:r>
      <w:r w:rsidR="00832F92" w:rsidRPr="006C2DF0">
        <w:rPr>
          <w:rFonts w:ascii="Arial" w:hAnsi="Arial" w:cs="Arial"/>
          <w:szCs w:val="20"/>
          <w:lang w:val="fr-FR"/>
        </w:rPr>
        <w:t>au</w:t>
      </w:r>
      <w:r w:rsidRPr="006C2DF0">
        <w:rPr>
          <w:rFonts w:ascii="Arial" w:hAnsi="Arial" w:cs="Arial"/>
          <w:szCs w:val="20"/>
          <w:lang w:val="fr-FR"/>
        </w:rPr>
        <w:t>tant les enjeu</w:t>
      </w:r>
      <w:r w:rsidR="00435042" w:rsidRPr="006C2DF0">
        <w:rPr>
          <w:rFonts w:ascii="Arial" w:hAnsi="Arial" w:cs="Arial"/>
          <w:szCs w:val="20"/>
          <w:lang w:val="fr-FR"/>
        </w:rPr>
        <w:t>x</w:t>
      </w:r>
      <w:r w:rsidRPr="006C2DF0">
        <w:rPr>
          <w:rFonts w:ascii="Arial" w:hAnsi="Arial" w:cs="Arial"/>
          <w:szCs w:val="20"/>
          <w:lang w:val="fr-FR"/>
        </w:rPr>
        <w:t xml:space="preserve"> que les opportuni</w:t>
      </w:r>
      <w:r w:rsidR="00435042" w:rsidRPr="006C2DF0">
        <w:rPr>
          <w:rFonts w:ascii="Arial" w:hAnsi="Arial" w:cs="Arial"/>
          <w:szCs w:val="20"/>
          <w:lang w:val="fr-FR"/>
        </w:rPr>
        <w:t>tés d’une mobilité transfrontalière</w:t>
      </w:r>
      <w:r w:rsidR="00C14A64" w:rsidRPr="006C2DF0">
        <w:rPr>
          <w:rFonts w:ascii="Arial" w:hAnsi="Arial" w:cs="Arial"/>
          <w:szCs w:val="20"/>
          <w:lang w:val="fr-FR"/>
        </w:rPr>
        <w:t xml:space="preserve">, et </w:t>
      </w:r>
      <w:r w:rsidR="00435042" w:rsidRPr="006C2DF0">
        <w:rPr>
          <w:rFonts w:ascii="Arial" w:hAnsi="Arial" w:cs="Arial"/>
          <w:szCs w:val="20"/>
          <w:lang w:val="fr-FR"/>
        </w:rPr>
        <w:t xml:space="preserve">témoigne des différentes visions et perspectives qui parviennent à se fondre en un ensemble cohérent. </w:t>
      </w:r>
      <w:r w:rsidR="00C0629E" w:rsidRPr="006C2DF0">
        <w:rPr>
          <w:rFonts w:ascii="Arial" w:hAnsi="Arial" w:cs="Arial"/>
          <w:szCs w:val="20"/>
          <w:lang w:val="fr-FR"/>
        </w:rPr>
        <w:t>En 2012, le canton de Bâle-</w:t>
      </w:r>
      <w:r w:rsidR="00C14A64" w:rsidRPr="006C2DF0">
        <w:rPr>
          <w:rFonts w:ascii="Arial" w:hAnsi="Arial" w:cs="Arial"/>
          <w:szCs w:val="20"/>
          <w:lang w:val="fr-FR"/>
        </w:rPr>
        <w:t>V</w:t>
      </w:r>
      <w:r w:rsidR="00C0629E" w:rsidRPr="006C2DF0">
        <w:rPr>
          <w:rFonts w:ascii="Arial" w:hAnsi="Arial" w:cs="Arial"/>
          <w:szCs w:val="20"/>
          <w:lang w:val="fr-FR"/>
        </w:rPr>
        <w:t xml:space="preserve">ille </w:t>
      </w:r>
      <w:r w:rsidR="009A3382" w:rsidRPr="006C2DF0">
        <w:rPr>
          <w:rFonts w:ascii="Arial" w:hAnsi="Arial" w:cs="Arial"/>
          <w:szCs w:val="20"/>
          <w:lang w:val="fr-FR"/>
        </w:rPr>
        <w:t>lance</w:t>
      </w:r>
      <w:r w:rsidR="00C0629E" w:rsidRPr="006C2DF0">
        <w:rPr>
          <w:rFonts w:ascii="Arial" w:hAnsi="Arial" w:cs="Arial"/>
          <w:szCs w:val="20"/>
          <w:lang w:val="fr-FR"/>
        </w:rPr>
        <w:t xml:space="preserve"> un </w:t>
      </w:r>
      <w:r w:rsidR="007A7885" w:rsidRPr="006C2DF0">
        <w:rPr>
          <w:rFonts w:ascii="Arial" w:hAnsi="Arial" w:cs="Arial"/>
          <w:szCs w:val="20"/>
          <w:lang w:val="fr-FR"/>
        </w:rPr>
        <w:t>concours d’idées et un appel à</w:t>
      </w:r>
      <w:r w:rsidR="00C0629E" w:rsidRPr="006C2DF0">
        <w:rPr>
          <w:rFonts w:ascii="Arial" w:hAnsi="Arial" w:cs="Arial"/>
          <w:szCs w:val="20"/>
          <w:lang w:val="fr-FR"/>
        </w:rPr>
        <w:t xml:space="preserve"> projets </w:t>
      </w:r>
      <w:r w:rsidR="007A7885" w:rsidRPr="006C2DF0">
        <w:rPr>
          <w:rFonts w:ascii="Arial" w:hAnsi="Arial" w:cs="Arial"/>
          <w:szCs w:val="20"/>
          <w:lang w:val="fr-FR"/>
        </w:rPr>
        <w:t>pour la gare de Bâle. L</w:t>
      </w:r>
      <w:r w:rsidR="00ED20C6" w:rsidRPr="006C2DF0">
        <w:rPr>
          <w:rFonts w:ascii="Arial" w:hAnsi="Arial" w:cs="Arial"/>
          <w:szCs w:val="20"/>
          <w:lang w:val="fr-FR"/>
        </w:rPr>
        <w:t>’objectif</w:t>
      </w:r>
      <w:r w:rsidR="007A7885" w:rsidRPr="006C2DF0">
        <w:rPr>
          <w:rFonts w:ascii="Arial" w:hAnsi="Arial" w:cs="Arial"/>
          <w:szCs w:val="20"/>
          <w:lang w:val="fr-FR"/>
        </w:rPr>
        <w:t xml:space="preserve"> ?</w:t>
      </w:r>
      <w:r w:rsidR="003E54C1" w:rsidRPr="006C2DF0">
        <w:rPr>
          <w:rFonts w:ascii="Arial" w:hAnsi="Arial" w:cs="Arial"/>
          <w:szCs w:val="20"/>
          <w:lang w:val="fr-FR"/>
        </w:rPr>
        <w:t xml:space="preserve"> </w:t>
      </w:r>
      <w:r w:rsidR="00F318E8" w:rsidRPr="006C2DF0">
        <w:rPr>
          <w:rFonts w:ascii="Arial" w:hAnsi="Arial" w:cs="Arial"/>
          <w:szCs w:val="20"/>
          <w:lang w:val="fr-FR"/>
        </w:rPr>
        <w:t xml:space="preserve">Faire de la gare, du parvis et de la </w:t>
      </w:r>
      <w:proofErr w:type="spellStart"/>
      <w:r w:rsidR="00F318E8" w:rsidRPr="006C2DF0">
        <w:rPr>
          <w:rFonts w:ascii="Arial" w:hAnsi="Arial" w:cs="Arial"/>
          <w:szCs w:val="20"/>
          <w:lang w:val="fr-FR"/>
        </w:rPr>
        <w:t>Rosentalstrasse</w:t>
      </w:r>
      <w:proofErr w:type="spellEnd"/>
      <w:r w:rsidR="00F318E8" w:rsidRPr="006C2DF0">
        <w:rPr>
          <w:rFonts w:ascii="Arial" w:hAnsi="Arial" w:cs="Arial"/>
          <w:szCs w:val="20"/>
          <w:lang w:val="fr-FR"/>
        </w:rPr>
        <w:t xml:space="preserve"> une véritable «</w:t>
      </w:r>
      <w:r w:rsidR="007C0626" w:rsidRPr="006C2DF0">
        <w:rPr>
          <w:rFonts w:ascii="Arial" w:hAnsi="Arial" w:cs="Arial"/>
          <w:szCs w:val="20"/>
          <w:lang w:val="fr-FR"/>
        </w:rPr>
        <w:t xml:space="preserve"> </w:t>
      </w:r>
      <w:r w:rsidR="00F318E8" w:rsidRPr="006C2DF0">
        <w:rPr>
          <w:rFonts w:ascii="Arial" w:hAnsi="Arial" w:cs="Arial"/>
          <w:szCs w:val="20"/>
          <w:lang w:val="fr-FR"/>
        </w:rPr>
        <w:t>porte d’entrée</w:t>
      </w:r>
      <w:r w:rsidR="007C0626" w:rsidRPr="006C2DF0">
        <w:rPr>
          <w:rFonts w:ascii="Arial" w:hAnsi="Arial" w:cs="Arial"/>
          <w:szCs w:val="20"/>
          <w:lang w:val="fr-FR"/>
        </w:rPr>
        <w:t xml:space="preserve"> </w:t>
      </w:r>
      <w:r w:rsidR="00F318E8" w:rsidRPr="006C2DF0">
        <w:rPr>
          <w:rFonts w:ascii="Arial" w:hAnsi="Arial" w:cs="Arial"/>
          <w:szCs w:val="20"/>
          <w:lang w:val="fr-FR"/>
        </w:rPr>
        <w:t xml:space="preserve">» sur la ville, </w:t>
      </w:r>
      <w:r w:rsidR="003E54C1" w:rsidRPr="006C2DF0">
        <w:rPr>
          <w:rFonts w:ascii="Arial" w:hAnsi="Arial" w:cs="Arial"/>
          <w:szCs w:val="20"/>
          <w:lang w:val="fr-FR"/>
        </w:rPr>
        <w:t>au moyen d’une installation artistique temporaire</w:t>
      </w:r>
      <w:r w:rsidR="00F318E8" w:rsidRPr="006C2DF0">
        <w:rPr>
          <w:rFonts w:ascii="Arial" w:hAnsi="Arial" w:cs="Arial"/>
          <w:szCs w:val="20"/>
          <w:lang w:val="fr-FR"/>
        </w:rPr>
        <w:t xml:space="preserve"> qui la présente</w:t>
      </w:r>
      <w:r w:rsidR="00C14A64" w:rsidRPr="006C2DF0">
        <w:rPr>
          <w:rFonts w:ascii="Arial" w:hAnsi="Arial" w:cs="Arial"/>
          <w:szCs w:val="20"/>
          <w:lang w:val="fr-FR"/>
        </w:rPr>
        <w:t>rait</w:t>
      </w:r>
      <w:r w:rsidR="00F318E8" w:rsidRPr="006C2DF0">
        <w:rPr>
          <w:rFonts w:ascii="Arial" w:hAnsi="Arial" w:cs="Arial"/>
          <w:szCs w:val="20"/>
          <w:lang w:val="fr-FR"/>
        </w:rPr>
        <w:t xml:space="preserve"> sous un nouveau jour. </w:t>
      </w:r>
      <w:r w:rsidR="007C0626" w:rsidRPr="006C2DF0">
        <w:rPr>
          <w:rFonts w:ascii="Arial" w:hAnsi="Arial" w:cs="Arial"/>
          <w:szCs w:val="20"/>
          <w:lang w:val="fr-FR"/>
        </w:rPr>
        <w:t>L’</w:t>
      </w:r>
      <w:r w:rsidR="00F318E8" w:rsidRPr="006C2DF0">
        <w:rPr>
          <w:rFonts w:ascii="Arial" w:hAnsi="Arial" w:cs="Arial"/>
          <w:szCs w:val="20"/>
          <w:lang w:val="fr-FR"/>
        </w:rPr>
        <w:t xml:space="preserve">artiste Claudio Mosel </w:t>
      </w:r>
      <w:r w:rsidR="009A3382" w:rsidRPr="006C2DF0">
        <w:rPr>
          <w:rFonts w:ascii="Arial" w:hAnsi="Arial" w:cs="Arial"/>
          <w:szCs w:val="20"/>
          <w:lang w:val="fr-FR"/>
        </w:rPr>
        <w:t>remporte</w:t>
      </w:r>
      <w:r w:rsidR="007C0626" w:rsidRPr="006C2DF0">
        <w:rPr>
          <w:rFonts w:ascii="Arial" w:hAnsi="Arial" w:cs="Arial"/>
          <w:szCs w:val="20"/>
          <w:lang w:val="fr-FR"/>
        </w:rPr>
        <w:t xml:space="preserve"> le </w:t>
      </w:r>
      <w:r w:rsidR="00F318E8" w:rsidRPr="006C2DF0">
        <w:rPr>
          <w:rFonts w:ascii="Arial" w:hAnsi="Arial" w:cs="Arial"/>
          <w:szCs w:val="20"/>
          <w:lang w:val="fr-FR"/>
        </w:rPr>
        <w:t>concours</w:t>
      </w:r>
      <w:r w:rsidR="002A4143" w:rsidRPr="006C2DF0">
        <w:rPr>
          <w:rFonts w:ascii="Arial" w:hAnsi="Arial" w:cs="Arial"/>
          <w:szCs w:val="20"/>
          <w:lang w:val="fr-FR"/>
        </w:rPr>
        <w:t xml:space="preserve"> et </w:t>
      </w:r>
      <w:r w:rsidR="009A3382" w:rsidRPr="006C2DF0">
        <w:rPr>
          <w:rFonts w:ascii="Arial" w:hAnsi="Arial" w:cs="Arial"/>
          <w:szCs w:val="20"/>
          <w:lang w:val="fr-FR"/>
        </w:rPr>
        <w:t>développe</w:t>
      </w:r>
      <w:r w:rsidR="002A4143" w:rsidRPr="006C2DF0">
        <w:rPr>
          <w:rFonts w:ascii="Arial" w:hAnsi="Arial" w:cs="Arial"/>
          <w:szCs w:val="20"/>
          <w:lang w:val="fr-FR"/>
        </w:rPr>
        <w:t xml:space="preserve"> son </w:t>
      </w:r>
      <w:r w:rsidR="007C0626" w:rsidRPr="006C2DF0">
        <w:rPr>
          <w:rFonts w:ascii="Arial" w:hAnsi="Arial" w:cs="Arial"/>
          <w:szCs w:val="20"/>
          <w:lang w:val="fr-FR"/>
        </w:rPr>
        <w:t>œuvre</w:t>
      </w:r>
      <w:r w:rsidR="002A4143" w:rsidRPr="006C2DF0">
        <w:rPr>
          <w:rFonts w:ascii="Arial" w:hAnsi="Arial" w:cs="Arial"/>
          <w:szCs w:val="20"/>
          <w:lang w:val="fr-FR"/>
        </w:rPr>
        <w:t xml:space="preserve"> «</w:t>
      </w:r>
      <w:r w:rsidR="007C0626" w:rsidRPr="006C2DF0">
        <w:rPr>
          <w:rFonts w:ascii="Arial" w:hAnsi="Arial" w:cs="Arial"/>
          <w:szCs w:val="20"/>
          <w:lang w:val="fr-FR"/>
        </w:rPr>
        <w:t xml:space="preserve"> </w:t>
      </w:r>
      <w:r w:rsidR="002A4143" w:rsidRPr="006C2DF0">
        <w:rPr>
          <w:rFonts w:ascii="Arial" w:hAnsi="Arial" w:cs="Arial"/>
          <w:szCs w:val="20"/>
          <w:lang w:val="fr-FR"/>
        </w:rPr>
        <w:t>…</w:t>
      </w:r>
      <w:proofErr w:type="spellStart"/>
      <w:r w:rsidR="002A4143" w:rsidRPr="006C2DF0">
        <w:rPr>
          <w:rFonts w:ascii="Arial" w:hAnsi="Arial" w:cs="Arial"/>
          <w:szCs w:val="20"/>
          <w:lang w:val="fr-FR"/>
        </w:rPr>
        <w:t>istwasistwasist</w:t>
      </w:r>
      <w:proofErr w:type="spellEnd"/>
      <w:r w:rsidR="002A4143" w:rsidRPr="006C2DF0">
        <w:rPr>
          <w:rFonts w:ascii="Arial" w:hAnsi="Arial" w:cs="Arial"/>
          <w:szCs w:val="20"/>
          <w:lang w:val="fr-FR"/>
        </w:rPr>
        <w:t>…</w:t>
      </w:r>
      <w:r w:rsidR="007C0626" w:rsidRPr="006C2DF0">
        <w:rPr>
          <w:rFonts w:ascii="Arial" w:hAnsi="Arial" w:cs="Arial"/>
          <w:szCs w:val="20"/>
          <w:lang w:val="fr-FR"/>
        </w:rPr>
        <w:t xml:space="preserve"> </w:t>
      </w:r>
      <w:r w:rsidR="002A4143" w:rsidRPr="006C2DF0">
        <w:rPr>
          <w:rFonts w:ascii="Arial" w:hAnsi="Arial" w:cs="Arial"/>
          <w:szCs w:val="20"/>
          <w:lang w:val="fr-FR"/>
        </w:rPr>
        <w:t>» en 2013. Au total, 159 m</w:t>
      </w:r>
      <w:r w:rsidR="00441B43" w:rsidRPr="006C2DF0">
        <w:rPr>
          <w:rFonts w:ascii="Arial" w:hAnsi="Arial" w:cs="Arial"/>
          <w:szCs w:val="20"/>
          <w:lang w:val="fr-FR"/>
        </w:rPr>
        <w:t xml:space="preserve">iroirs de sécurité routière venus d’Allemagne, de France et de Suisse </w:t>
      </w:r>
      <w:r w:rsidR="009A3382" w:rsidRPr="006C2DF0">
        <w:rPr>
          <w:rFonts w:ascii="Arial" w:hAnsi="Arial" w:cs="Arial"/>
          <w:szCs w:val="20"/>
          <w:lang w:val="fr-FR"/>
        </w:rPr>
        <w:t xml:space="preserve">sont alors </w:t>
      </w:r>
      <w:r w:rsidR="007C0626" w:rsidRPr="006C2DF0">
        <w:rPr>
          <w:rFonts w:ascii="Arial" w:hAnsi="Arial" w:cs="Arial"/>
          <w:szCs w:val="20"/>
          <w:lang w:val="fr-FR"/>
        </w:rPr>
        <w:t xml:space="preserve">installés </w:t>
      </w:r>
      <w:r w:rsidR="00441B43" w:rsidRPr="006C2DF0">
        <w:rPr>
          <w:rFonts w:ascii="Arial" w:hAnsi="Arial" w:cs="Arial"/>
          <w:szCs w:val="20"/>
          <w:lang w:val="fr-FR"/>
        </w:rPr>
        <w:t xml:space="preserve">entre la gare et la </w:t>
      </w:r>
      <w:proofErr w:type="spellStart"/>
      <w:r w:rsidR="00441B43" w:rsidRPr="006C2DF0">
        <w:rPr>
          <w:rFonts w:ascii="Arial" w:hAnsi="Arial" w:cs="Arial"/>
          <w:szCs w:val="20"/>
          <w:lang w:val="fr-FR"/>
        </w:rPr>
        <w:t>Messeplatz</w:t>
      </w:r>
      <w:proofErr w:type="spellEnd"/>
      <w:r w:rsidR="00441B43" w:rsidRPr="006C2DF0">
        <w:rPr>
          <w:rFonts w:ascii="Arial" w:hAnsi="Arial" w:cs="Arial"/>
          <w:szCs w:val="20"/>
          <w:lang w:val="fr-FR"/>
        </w:rPr>
        <w:t xml:space="preserve">. Une fois l’exposition terminée, les miroirs </w:t>
      </w:r>
      <w:r w:rsidR="009A3382" w:rsidRPr="006C2DF0">
        <w:rPr>
          <w:rFonts w:ascii="Arial" w:hAnsi="Arial" w:cs="Arial"/>
          <w:szCs w:val="20"/>
          <w:lang w:val="fr-FR"/>
        </w:rPr>
        <w:t>sont</w:t>
      </w:r>
      <w:r w:rsidR="00441B43" w:rsidRPr="006C2DF0">
        <w:rPr>
          <w:rFonts w:ascii="Arial" w:hAnsi="Arial" w:cs="Arial"/>
          <w:szCs w:val="20"/>
          <w:lang w:val="fr-FR"/>
        </w:rPr>
        <w:t xml:space="preserve"> assemblés en une boul</w:t>
      </w:r>
      <w:r w:rsidR="0051597C" w:rsidRPr="006C2DF0">
        <w:rPr>
          <w:rFonts w:ascii="Arial" w:hAnsi="Arial" w:cs="Arial"/>
          <w:szCs w:val="20"/>
          <w:lang w:val="fr-FR"/>
        </w:rPr>
        <w:t>e de 3 mètres de diamètres qui se déplace dans la région de Bâle</w:t>
      </w:r>
      <w:r w:rsidR="008D024A" w:rsidRPr="006C2DF0">
        <w:rPr>
          <w:rFonts w:ascii="Arial" w:hAnsi="Arial" w:cs="Arial"/>
          <w:szCs w:val="20"/>
          <w:lang w:val="fr-FR"/>
        </w:rPr>
        <w:t xml:space="preserve"> depuis 2013</w:t>
      </w:r>
      <w:r w:rsidR="0051597C" w:rsidRPr="006C2DF0">
        <w:rPr>
          <w:rFonts w:ascii="Arial" w:hAnsi="Arial" w:cs="Arial"/>
          <w:szCs w:val="20"/>
          <w:lang w:val="fr-FR"/>
        </w:rPr>
        <w:t xml:space="preserve">, vers une sélection de « gares actives » de l’IBA, où elle s’installe temporairement </w:t>
      </w:r>
      <w:r w:rsidR="009A3382" w:rsidRPr="006C2DF0">
        <w:rPr>
          <w:rFonts w:ascii="Arial" w:hAnsi="Arial" w:cs="Arial"/>
          <w:szCs w:val="20"/>
          <w:lang w:val="fr-FR"/>
        </w:rPr>
        <w:t xml:space="preserve">pour mettre en valeur </w:t>
      </w:r>
      <w:r w:rsidR="0051597C" w:rsidRPr="006C2DF0">
        <w:rPr>
          <w:rFonts w:ascii="Arial" w:hAnsi="Arial" w:cs="Arial"/>
          <w:szCs w:val="20"/>
          <w:lang w:val="fr-FR"/>
        </w:rPr>
        <w:t xml:space="preserve">des lieux de mobilité de l’agglomération </w:t>
      </w:r>
      <w:proofErr w:type="spellStart"/>
      <w:r w:rsidR="0051597C" w:rsidRPr="006C2DF0">
        <w:rPr>
          <w:rFonts w:ascii="Arial" w:hAnsi="Arial" w:cs="Arial"/>
          <w:szCs w:val="20"/>
          <w:lang w:val="fr-FR"/>
        </w:rPr>
        <w:t>trinationale</w:t>
      </w:r>
      <w:proofErr w:type="spellEnd"/>
      <w:r w:rsidR="0051597C" w:rsidRPr="006C2DF0">
        <w:rPr>
          <w:rFonts w:ascii="Arial" w:hAnsi="Arial" w:cs="Arial"/>
          <w:szCs w:val="20"/>
          <w:lang w:val="fr-FR"/>
        </w:rPr>
        <w:t xml:space="preserve">. </w:t>
      </w:r>
    </w:p>
    <w:p w14:paraId="2C46A884" w14:textId="77777777" w:rsidR="009F377D" w:rsidRPr="006C2DF0" w:rsidRDefault="009F377D" w:rsidP="009B4C8F">
      <w:pPr>
        <w:pStyle w:val="IBATEXTEDE0"/>
        <w:rPr>
          <w:rFonts w:ascii="Arial" w:hAnsi="Arial" w:cs="Arial"/>
          <w:szCs w:val="20"/>
          <w:lang w:val="fr-FR"/>
        </w:rPr>
      </w:pPr>
    </w:p>
    <w:p w14:paraId="0C3CBC1E" w14:textId="69DB4258" w:rsidR="00C14426" w:rsidRPr="006C2DF0" w:rsidRDefault="00D63E31" w:rsidP="00FA4CFE">
      <w:pPr>
        <w:pStyle w:val="IBATEXTEDE0"/>
        <w:rPr>
          <w:rFonts w:ascii="Arial" w:hAnsi="Arial" w:cs="Arial"/>
          <w:szCs w:val="20"/>
          <w:lang w:val="fr-FR"/>
        </w:rPr>
      </w:pPr>
      <w:r w:rsidRPr="006C2DF0">
        <w:rPr>
          <w:rFonts w:ascii="Arial" w:hAnsi="Arial" w:cs="Arial"/>
          <w:szCs w:val="20"/>
          <w:lang w:val="fr-FR"/>
        </w:rPr>
        <w:t>Le projet de l’IBA Basel 2020 « Gares actives » est né d</w:t>
      </w:r>
      <w:r w:rsidR="008617AB" w:rsidRPr="006C2DF0">
        <w:rPr>
          <w:rFonts w:ascii="Arial" w:hAnsi="Arial" w:cs="Arial"/>
          <w:szCs w:val="20"/>
          <w:lang w:val="fr-FR"/>
        </w:rPr>
        <w:t>’une</w:t>
      </w:r>
      <w:r w:rsidRPr="006C2DF0">
        <w:rPr>
          <w:rFonts w:ascii="Arial" w:hAnsi="Arial" w:cs="Arial"/>
          <w:szCs w:val="20"/>
          <w:lang w:val="fr-FR"/>
        </w:rPr>
        <w:t xml:space="preserve"> coopération </w:t>
      </w:r>
      <w:r w:rsidR="008617AB" w:rsidRPr="006C2DF0">
        <w:rPr>
          <w:rFonts w:ascii="Arial" w:hAnsi="Arial" w:cs="Arial"/>
          <w:szCs w:val="20"/>
          <w:lang w:val="fr-FR"/>
        </w:rPr>
        <w:t>entre les</w:t>
      </w:r>
      <w:r w:rsidRPr="006C2DF0">
        <w:rPr>
          <w:rFonts w:ascii="Arial" w:hAnsi="Arial" w:cs="Arial"/>
          <w:szCs w:val="20"/>
          <w:lang w:val="fr-FR"/>
        </w:rPr>
        <w:t xml:space="preserve"> trois sociétés ferroviaires nationales DB, SNCF, SBB et </w:t>
      </w:r>
      <w:r w:rsidR="008617AB" w:rsidRPr="006C2DF0">
        <w:rPr>
          <w:rFonts w:ascii="Arial" w:hAnsi="Arial" w:cs="Arial"/>
          <w:szCs w:val="20"/>
          <w:lang w:val="fr-FR"/>
        </w:rPr>
        <w:t>l</w:t>
      </w:r>
      <w:r w:rsidRPr="006C2DF0">
        <w:rPr>
          <w:rFonts w:ascii="Arial" w:hAnsi="Arial" w:cs="Arial"/>
          <w:szCs w:val="20"/>
          <w:lang w:val="fr-FR"/>
        </w:rPr>
        <w:t xml:space="preserve">es collectivités. L’objectif est de montrer que les gares actives de l’IBA sont plus que de simples </w:t>
      </w:r>
      <w:r w:rsidR="009A3382" w:rsidRPr="006C2DF0">
        <w:rPr>
          <w:rFonts w:ascii="Arial" w:hAnsi="Arial" w:cs="Arial"/>
          <w:szCs w:val="20"/>
          <w:lang w:val="fr-FR"/>
        </w:rPr>
        <w:t xml:space="preserve">lieux </w:t>
      </w:r>
      <w:r w:rsidRPr="006C2DF0">
        <w:rPr>
          <w:rFonts w:ascii="Arial" w:hAnsi="Arial" w:cs="Arial"/>
          <w:szCs w:val="20"/>
          <w:lang w:val="fr-FR"/>
        </w:rPr>
        <w:t>de mobilité</w:t>
      </w:r>
      <w:r w:rsidR="00832F92" w:rsidRPr="006C2DF0">
        <w:rPr>
          <w:rFonts w:ascii="Arial" w:hAnsi="Arial" w:cs="Arial"/>
          <w:szCs w:val="20"/>
          <w:lang w:val="fr-FR"/>
        </w:rPr>
        <w:t> </w:t>
      </w:r>
      <w:r w:rsidR="009A3382" w:rsidRPr="006C2DF0">
        <w:rPr>
          <w:rFonts w:ascii="Arial" w:hAnsi="Arial" w:cs="Arial"/>
          <w:szCs w:val="20"/>
          <w:lang w:val="fr-FR"/>
        </w:rPr>
        <w:t>: elles</w:t>
      </w:r>
      <w:r w:rsidRPr="006C2DF0">
        <w:rPr>
          <w:rFonts w:ascii="Arial" w:hAnsi="Arial" w:cs="Arial"/>
          <w:szCs w:val="20"/>
          <w:lang w:val="fr-FR"/>
        </w:rPr>
        <w:t xml:space="preserve"> </w:t>
      </w:r>
      <w:r w:rsidR="009A3382" w:rsidRPr="006C2DF0">
        <w:rPr>
          <w:rFonts w:ascii="Arial" w:hAnsi="Arial" w:cs="Arial"/>
          <w:szCs w:val="20"/>
          <w:lang w:val="fr-FR"/>
        </w:rPr>
        <w:t>sont</w:t>
      </w:r>
      <w:r w:rsidRPr="006C2DF0">
        <w:rPr>
          <w:rFonts w:ascii="Arial" w:hAnsi="Arial" w:cs="Arial"/>
          <w:szCs w:val="20"/>
          <w:lang w:val="fr-FR"/>
        </w:rPr>
        <w:t xml:space="preserve"> de véritables espaces de vie urbains. </w:t>
      </w:r>
      <w:r w:rsidR="00DD60A0" w:rsidRPr="006C2DF0">
        <w:rPr>
          <w:rFonts w:ascii="Arial" w:hAnsi="Arial" w:cs="Arial"/>
          <w:szCs w:val="20"/>
          <w:lang w:val="fr-FR"/>
        </w:rPr>
        <w:t xml:space="preserve">Ainsi, </w:t>
      </w:r>
      <w:r w:rsidR="00A1364D" w:rsidRPr="006C2DF0">
        <w:rPr>
          <w:rFonts w:ascii="Arial" w:hAnsi="Arial" w:cs="Arial"/>
          <w:szCs w:val="20"/>
          <w:lang w:val="fr-FR"/>
        </w:rPr>
        <w:t>les arrêts marqués par le S-</w:t>
      </w:r>
      <w:proofErr w:type="spellStart"/>
      <w:r w:rsidR="00A1364D" w:rsidRPr="006C2DF0">
        <w:rPr>
          <w:rFonts w:ascii="Arial" w:hAnsi="Arial" w:cs="Arial"/>
          <w:szCs w:val="20"/>
          <w:lang w:val="fr-FR"/>
        </w:rPr>
        <w:t>Bahn</w:t>
      </w:r>
      <w:proofErr w:type="spellEnd"/>
      <w:r w:rsidR="00A1364D" w:rsidRPr="006C2DF0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="00A1364D" w:rsidRPr="006C2DF0">
        <w:rPr>
          <w:rFonts w:ascii="Arial" w:hAnsi="Arial" w:cs="Arial"/>
          <w:szCs w:val="20"/>
          <w:lang w:val="fr-FR"/>
        </w:rPr>
        <w:t>trinational</w:t>
      </w:r>
      <w:proofErr w:type="spellEnd"/>
      <w:r w:rsidR="00A1364D" w:rsidRPr="006C2DF0">
        <w:rPr>
          <w:rFonts w:ascii="Arial" w:hAnsi="Arial" w:cs="Arial"/>
          <w:szCs w:val="20"/>
          <w:lang w:val="fr-FR"/>
        </w:rPr>
        <w:t xml:space="preserve"> dans la région de Bâle deviennent des zones d’échange et de découverte culturelle. Les gares actives de l’IBA </w:t>
      </w:r>
      <w:r w:rsidR="00FC5CF8" w:rsidRPr="006C2DF0">
        <w:rPr>
          <w:rFonts w:ascii="Arial" w:hAnsi="Arial" w:cs="Arial"/>
          <w:szCs w:val="20"/>
          <w:lang w:val="fr-FR"/>
        </w:rPr>
        <w:t xml:space="preserve">représentent également </w:t>
      </w:r>
      <w:r w:rsidR="00A1364D" w:rsidRPr="006C2DF0">
        <w:rPr>
          <w:rFonts w:ascii="Arial" w:hAnsi="Arial" w:cs="Arial"/>
          <w:szCs w:val="20"/>
          <w:lang w:val="fr-FR"/>
        </w:rPr>
        <w:t>des pôles de mobilité</w:t>
      </w:r>
      <w:r w:rsidR="008617AB" w:rsidRPr="006C2DF0">
        <w:rPr>
          <w:rFonts w:ascii="Arial" w:hAnsi="Arial" w:cs="Arial"/>
          <w:szCs w:val="20"/>
          <w:lang w:val="fr-FR"/>
        </w:rPr>
        <w:t xml:space="preserve"> et </w:t>
      </w:r>
      <w:r w:rsidR="00DD60A0" w:rsidRPr="006C2DF0">
        <w:rPr>
          <w:rFonts w:ascii="Arial" w:hAnsi="Arial" w:cs="Arial"/>
          <w:szCs w:val="20"/>
          <w:lang w:val="fr-FR"/>
        </w:rPr>
        <w:t xml:space="preserve">des lieux de correspondance multimodale, </w:t>
      </w:r>
      <w:r w:rsidR="00FC5CF8" w:rsidRPr="006C2DF0">
        <w:rPr>
          <w:rFonts w:ascii="Arial" w:hAnsi="Arial" w:cs="Arial"/>
          <w:szCs w:val="20"/>
          <w:lang w:val="fr-FR"/>
        </w:rPr>
        <w:t>avec par exemple des accès</w:t>
      </w:r>
      <w:r w:rsidR="00DD60A0" w:rsidRPr="006C2DF0">
        <w:rPr>
          <w:rFonts w:ascii="Arial" w:hAnsi="Arial" w:cs="Arial"/>
          <w:szCs w:val="20"/>
          <w:lang w:val="fr-FR"/>
        </w:rPr>
        <w:t xml:space="preserve"> </w:t>
      </w:r>
      <w:r w:rsidR="00FC5CF8" w:rsidRPr="006C2DF0">
        <w:rPr>
          <w:rFonts w:ascii="Arial" w:hAnsi="Arial" w:cs="Arial"/>
          <w:szCs w:val="20"/>
          <w:lang w:val="fr-FR"/>
        </w:rPr>
        <w:t xml:space="preserve">au </w:t>
      </w:r>
      <w:r w:rsidR="00DD60A0" w:rsidRPr="006C2DF0">
        <w:rPr>
          <w:rFonts w:ascii="Arial" w:hAnsi="Arial" w:cs="Arial"/>
          <w:szCs w:val="20"/>
          <w:lang w:val="fr-FR"/>
        </w:rPr>
        <w:lastRenderedPageBreak/>
        <w:t xml:space="preserve">tramway ou </w:t>
      </w:r>
      <w:r w:rsidR="00FC5CF8" w:rsidRPr="006C2DF0">
        <w:rPr>
          <w:rFonts w:ascii="Arial" w:hAnsi="Arial" w:cs="Arial"/>
          <w:szCs w:val="20"/>
          <w:lang w:val="fr-FR"/>
        </w:rPr>
        <w:t xml:space="preserve">à </w:t>
      </w:r>
      <w:r w:rsidR="00DD60A0" w:rsidRPr="006C2DF0">
        <w:rPr>
          <w:rFonts w:ascii="Arial" w:hAnsi="Arial" w:cs="Arial"/>
          <w:szCs w:val="20"/>
          <w:lang w:val="fr-FR"/>
        </w:rPr>
        <w:t xml:space="preserve">la location de vélo. En parallèle, chaque collectivité développe un projet urbanistique adapté à la taille de sa station. </w:t>
      </w:r>
    </w:p>
    <w:p w14:paraId="0F5A315E" w14:textId="77777777" w:rsidR="00FA4CFE" w:rsidRPr="006C2DF0" w:rsidRDefault="00FA4CFE" w:rsidP="009B4C8F">
      <w:pPr>
        <w:pStyle w:val="IBATEXTEDE0"/>
        <w:rPr>
          <w:rFonts w:ascii="Arial" w:hAnsi="Arial" w:cs="Arial"/>
          <w:szCs w:val="20"/>
          <w:lang w:val="fr-FR"/>
        </w:rPr>
      </w:pPr>
    </w:p>
    <w:p w14:paraId="7CFEA165" w14:textId="6CFCD8A5" w:rsidR="0012737A" w:rsidRPr="006C2DF0" w:rsidRDefault="00FC5CF8" w:rsidP="0012737A">
      <w:pPr>
        <w:rPr>
          <w:rFonts w:ascii="Arial" w:hAnsi="Arial" w:cs="Arial"/>
          <w:sz w:val="20"/>
          <w:szCs w:val="20"/>
        </w:rPr>
      </w:pPr>
      <w:r w:rsidRPr="006C2DF0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6C2DF0">
        <w:rPr>
          <w:rFonts w:ascii="Arial" w:hAnsi="Arial" w:cs="Arial"/>
          <w:sz w:val="20"/>
          <w:szCs w:val="20"/>
        </w:rPr>
        <w:t>trinationalité</w:t>
      </w:r>
      <w:proofErr w:type="spellEnd"/>
      <w:r w:rsidRPr="006C2DF0">
        <w:rPr>
          <w:rFonts w:ascii="Arial" w:hAnsi="Arial" w:cs="Arial"/>
          <w:sz w:val="20"/>
          <w:szCs w:val="20"/>
        </w:rPr>
        <w:t xml:space="preserve"> fait la force de cette région et, afin d</w:t>
      </w:r>
      <w:r w:rsidR="00906A3E" w:rsidRPr="006C2DF0">
        <w:rPr>
          <w:rFonts w:ascii="Arial" w:hAnsi="Arial" w:cs="Arial"/>
          <w:sz w:val="20"/>
          <w:szCs w:val="20"/>
        </w:rPr>
        <w:t>’</w:t>
      </w:r>
      <w:r w:rsidRPr="006C2DF0">
        <w:rPr>
          <w:rFonts w:ascii="Arial" w:hAnsi="Arial" w:cs="Arial"/>
          <w:sz w:val="20"/>
          <w:szCs w:val="20"/>
        </w:rPr>
        <w:t>en exploiter tout le potentiel, il faut que les marchandises, les idées et les personnes puissent circuler librement et rapidement</w:t>
      </w:r>
      <w:r w:rsidR="00906A3E" w:rsidRPr="006C2DF0">
        <w:rPr>
          <w:rFonts w:ascii="Arial" w:hAnsi="Arial" w:cs="Arial"/>
          <w:sz w:val="20"/>
          <w:szCs w:val="20"/>
        </w:rPr>
        <w:t>,</w:t>
      </w:r>
      <w:r w:rsidRPr="006C2DF0">
        <w:rPr>
          <w:rFonts w:ascii="Arial" w:hAnsi="Arial" w:cs="Arial"/>
          <w:sz w:val="20"/>
          <w:szCs w:val="20"/>
        </w:rPr>
        <w:t xml:space="preserve"> </w:t>
      </w:r>
      <w:r w:rsidR="00906A3E" w:rsidRPr="006C2DF0">
        <w:rPr>
          <w:rFonts w:ascii="Arial" w:hAnsi="Arial" w:cs="Arial"/>
          <w:sz w:val="20"/>
          <w:szCs w:val="20"/>
        </w:rPr>
        <w:t>au-delà</w:t>
      </w:r>
      <w:r w:rsidRPr="006C2DF0">
        <w:rPr>
          <w:rFonts w:ascii="Arial" w:hAnsi="Arial" w:cs="Arial"/>
          <w:sz w:val="20"/>
          <w:szCs w:val="20"/>
        </w:rPr>
        <w:t xml:space="preserve"> des frontières. Cela ne peut être rendu possible qu’au moyen d’une mobilité efficace, </w:t>
      </w:r>
      <w:r w:rsidR="00906A3E" w:rsidRPr="006C2DF0">
        <w:rPr>
          <w:rFonts w:ascii="Arial" w:hAnsi="Arial" w:cs="Arial"/>
          <w:sz w:val="20"/>
          <w:szCs w:val="20"/>
        </w:rPr>
        <w:t>innovatrice</w:t>
      </w:r>
      <w:r w:rsidRPr="006C2DF0">
        <w:rPr>
          <w:rFonts w:ascii="Arial" w:hAnsi="Arial" w:cs="Arial"/>
          <w:sz w:val="20"/>
          <w:szCs w:val="20"/>
        </w:rPr>
        <w:t xml:space="preserve"> et transfrontalière. C’est dans cette optique</w:t>
      </w:r>
      <w:r w:rsidR="00906A3E" w:rsidRPr="006C2DF0">
        <w:rPr>
          <w:rFonts w:ascii="Arial" w:hAnsi="Arial" w:cs="Arial"/>
          <w:sz w:val="20"/>
          <w:szCs w:val="20"/>
        </w:rPr>
        <w:t xml:space="preserve"> – </w:t>
      </w:r>
      <w:r w:rsidRPr="006C2DF0">
        <w:rPr>
          <w:rFonts w:ascii="Arial" w:hAnsi="Arial" w:cs="Arial"/>
          <w:sz w:val="20"/>
          <w:szCs w:val="20"/>
        </w:rPr>
        <w:t>#</w:t>
      </w:r>
      <w:r w:rsidR="00906A3E" w:rsidRPr="006C2DF0">
        <w:rPr>
          <w:rFonts w:ascii="Arial" w:hAnsi="Arial" w:cs="Arial"/>
          <w:sz w:val="20"/>
          <w:szCs w:val="20"/>
        </w:rPr>
        <w:t>E</w:t>
      </w:r>
      <w:r w:rsidR="0012737A" w:rsidRPr="006C2DF0">
        <w:rPr>
          <w:rFonts w:ascii="Arial" w:hAnsi="Arial" w:cs="Arial"/>
          <w:sz w:val="20"/>
          <w:szCs w:val="20"/>
        </w:rPr>
        <w:t xml:space="preserve">nsembleEnchemin – que l’IBA Basel cherche à encourager les habitantes de la région à s’engager pour un avenir </w:t>
      </w:r>
      <w:proofErr w:type="spellStart"/>
      <w:r w:rsidR="0012737A" w:rsidRPr="006C2DF0">
        <w:rPr>
          <w:rFonts w:ascii="Arial" w:hAnsi="Arial" w:cs="Arial"/>
          <w:sz w:val="20"/>
          <w:szCs w:val="20"/>
        </w:rPr>
        <w:t>trinational</w:t>
      </w:r>
      <w:proofErr w:type="spellEnd"/>
      <w:r w:rsidR="0012737A" w:rsidRPr="006C2DF0">
        <w:rPr>
          <w:rFonts w:ascii="Arial" w:hAnsi="Arial" w:cs="Arial"/>
          <w:sz w:val="20"/>
          <w:szCs w:val="20"/>
        </w:rPr>
        <w:t>.</w:t>
      </w:r>
    </w:p>
    <w:p w14:paraId="2F869491" w14:textId="4F82A2E4" w:rsidR="00FC5CF8" w:rsidRPr="006C2DF0" w:rsidRDefault="00FC5CF8" w:rsidP="0012737A">
      <w:pPr>
        <w:rPr>
          <w:rFonts w:ascii="Arial" w:hAnsi="Arial" w:cs="Arial"/>
          <w:strike/>
          <w:sz w:val="20"/>
          <w:szCs w:val="20"/>
        </w:rPr>
      </w:pPr>
    </w:p>
    <w:p w14:paraId="143ED29B" w14:textId="70FA0ACF" w:rsidR="00206B86" w:rsidRPr="006C2DF0" w:rsidRDefault="00206B86" w:rsidP="009B4C8F">
      <w:pPr>
        <w:pStyle w:val="IBATEXTEDE0"/>
        <w:rPr>
          <w:rFonts w:ascii="Arial" w:hAnsi="Arial" w:cs="Arial"/>
          <w:strike/>
          <w:szCs w:val="20"/>
          <w:lang w:val="fr-FR"/>
        </w:rPr>
      </w:pPr>
    </w:p>
    <w:p w14:paraId="437DA800" w14:textId="5AA9FF0B" w:rsidR="00206B86" w:rsidRPr="006C2DF0" w:rsidRDefault="009A2ED0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  <w:r w:rsidRPr="006C2DF0">
        <w:rPr>
          <w:rStyle w:val="IBAbold"/>
          <w:rFonts w:ascii="Arial" w:hAnsi="Arial" w:cs="Arial"/>
          <w:szCs w:val="20"/>
          <w:lang w:val="fr-FR"/>
        </w:rPr>
        <w:t>CONTACT POUR LES MEDIAS</w:t>
      </w:r>
    </w:p>
    <w:p w14:paraId="3D93E51D" w14:textId="73FF4AFC" w:rsidR="00206B86" w:rsidRPr="006C2DF0" w:rsidRDefault="00206B86" w:rsidP="00206B86">
      <w:pPr>
        <w:pStyle w:val="IBATEXTEDE0"/>
        <w:rPr>
          <w:rStyle w:val="IBAbold"/>
          <w:rFonts w:ascii="Arial" w:hAnsi="Arial" w:cs="Arial"/>
          <w:caps/>
          <w:spacing w:val="-3"/>
          <w:szCs w:val="20"/>
          <w:lang w:val="fr-FR" w:eastAsia="fr-FR"/>
        </w:rPr>
      </w:pPr>
      <w:r w:rsidRPr="006C2DF0">
        <w:rPr>
          <w:rStyle w:val="IBAbold"/>
          <w:rFonts w:ascii="Arial" w:hAnsi="Arial" w:cs="Arial"/>
          <w:szCs w:val="20"/>
          <w:lang w:val="fr-FR"/>
        </w:rPr>
        <w:t>Kornelia Schiller,</w:t>
      </w:r>
      <w:r w:rsidRPr="006C2DF0">
        <w:rPr>
          <w:rStyle w:val="IBAbold"/>
          <w:rFonts w:ascii="Arial" w:hAnsi="Arial" w:cs="Arial"/>
          <w:caps/>
          <w:spacing w:val="-3"/>
          <w:szCs w:val="20"/>
          <w:lang w:val="fr-FR" w:eastAsia="fr-FR"/>
        </w:rPr>
        <w:t xml:space="preserve"> </w:t>
      </w:r>
      <w:r w:rsidR="002E42F3" w:rsidRPr="006C2DF0">
        <w:rPr>
          <w:rStyle w:val="IBAbold"/>
          <w:rFonts w:ascii="Arial" w:hAnsi="Arial" w:cs="Arial"/>
          <w:szCs w:val="20"/>
          <w:lang w:val="fr-FR"/>
        </w:rPr>
        <w:t>C</w:t>
      </w:r>
      <w:r w:rsidR="009A2ED0" w:rsidRPr="006C2DF0">
        <w:rPr>
          <w:rStyle w:val="IBAbold"/>
          <w:rFonts w:ascii="Arial" w:hAnsi="Arial" w:cs="Arial"/>
          <w:szCs w:val="20"/>
          <w:lang w:val="fr-FR"/>
        </w:rPr>
        <w:t>hargée de communication</w:t>
      </w:r>
      <w:r w:rsidRPr="006C2DF0">
        <w:rPr>
          <w:rStyle w:val="IBAbold"/>
          <w:rFonts w:ascii="Arial" w:hAnsi="Arial" w:cs="Arial"/>
          <w:szCs w:val="20"/>
          <w:lang w:val="fr-FR"/>
        </w:rPr>
        <w:t xml:space="preserve"> IBA Basel</w:t>
      </w:r>
    </w:p>
    <w:p w14:paraId="6DC96971" w14:textId="77777777" w:rsidR="00206B86" w:rsidRPr="006C2DF0" w:rsidRDefault="00206B86" w:rsidP="00206B86">
      <w:pPr>
        <w:pStyle w:val="IBATEXTEDE0"/>
        <w:rPr>
          <w:rStyle w:val="IBAbold"/>
          <w:rFonts w:ascii="Arial" w:hAnsi="Arial" w:cs="Arial"/>
          <w:b w:val="0"/>
          <w:bCs w:val="0"/>
          <w:szCs w:val="20"/>
          <w:lang w:val="fr-FR"/>
        </w:rPr>
      </w:pPr>
      <w:r w:rsidRPr="006C2DF0">
        <w:rPr>
          <w:rStyle w:val="IBAbold"/>
          <w:rFonts w:ascii="Arial" w:hAnsi="Arial" w:cs="Arial"/>
          <w:b w:val="0"/>
          <w:bCs w:val="0"/>
          <w:szCs w:val="20"/>
          <w:lang w:val="fr-FR"/>
        </w:rPr>
        <w:t>T +41 61 385 80 86</w:t>
      </w:r>
    </w:p>
    <w:p w14:paraId="62DF0112" w14:textId="77777777" w:rsidR="00206B86" w:rsidRPr="006C2DF0" w:rsidRDefault="006C2DF0" w:rsidP="00206B86">
      <w:pPr>
        <w:pStyle w:val="IBATEXTEDE0"/>
        <w:rPr>
          <w:rStyle w:val="IBAbold"/>
          <w:rFonts w:ascii="Arial" w:hAnsi="Arial" w:cs="Arial"/>
          <w:b w:val="0"/>
          <w:bCs w:val="0"/>
          <w:szCs w:val="20"/>
          <w:lang w:val="fr-FR"/>
        </w:rPr>
      </w:pPr>
      <w:hyperlink r:id="rId9" w:history="1">
        <w:r w:rsidR="00206B86" w:rsidRPr="006C2DF0">
          <w:rPr>
            <w:rStyle w:val="Hyperlink"/>
            <w:rFonts w:ascii="Arial" w:hAnsi="Arial" w:cs="Arial"/>
            <w:szCs w:val="20"/>
            <w:lang w:val="fr-FR"/>
          </w:rPr>
          <w:t>kornelia.schiller@iba-basel.net</w:t>
        </w:r>
      </w:hyperlink>
    </w:p>
    <w:p w14:paraId="107CE120" w14:textId="7FF7F9EF" w:rsidR="00206B86" w:rsidRPr="006C2DF0" w:rsidRDefault="00206B86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</w:p>
    <w:p w14:paraId="1F119100" w14:textId="3CE22BEE" w:rsidR="00206B86" w:rsidRPr="006C2DF0" w:rsidRDefault="009A2ED0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  <w:r w:rsidRPr="006C2DF0">
        <w:rPr>
          <w:rStyle w:val="IBAbold"/>
          <w:rFonts w:ascii="Arial" w:hAnsi="Arial" w:cs="Arial"/>
          <w:szCs w:val="20"/>
          <w:lang w:val="fr-FR"/>
        </w:rPr>
        <w:t>CONTACT</w:t>
      </w:r>
      <w:r w:rsidR="008617AB" w:rsidRPr="006C2DF0">
        <w:rPr>
          <w:rStyle w:val="IBAbold"/>
          <w:rFonts w:ascii="Arial" w:hAnsi="Arial" w:cs="Arial"/>
          <w:szCs w:val="20"/>
          <w:lang w:val="fr-FR"/>
        </w:rPr>
        <w:t xml:space="preserve"> AU SUJET DU</w:t>
      </w:r>
      <w:r w:rsidRPr="006C2DF0">
        <w:rPr>
          <w:rStyle w:val="IBAbold"/>
          <w:rFonts w:ascii="Arial" w:hAnsi="Arial" w:cs="Arial"/>
          <w:szCs w:val="20"/>
          <w:lang w:val="fr-FR"/>
        </w:rPr>
        <w:t xml:space="preserve"> GROUPE DE PROJETS IBA GARES ACTIVES</w:t>
      </w:r>
    </w:p>
    <w:p w14:paraId="526968F3" w14:textId="75697DBE" w:rsidR="00206B86" w:rsidRPr="006C2DF0" w:rsidRDefault="00206B86" w:rsidP="00206B86">
      <w:pPr>
        <w:pStyle w:val="IBATEXTEDE0"/>
        <w:rPr>
          <w:rStyle w:val="IBAbold"/>
          <w:rFonts w:ascii="Arial" w:hAnsi="Arial" w:cs="Arial"/>
          <w:b w:val="0"/>
          <w:bCs w:val="0"/>
          <w:szCs w:val="20"/>
          <w:lang w:val="fr-FR"/>
        </w:rPr>
      </w:pPr>
      <w:r w:rsidRPr="006C2DF0">
        <w:rPr>
          <w:rStyle w:val="IBAbold"/>
          <w:rFonts w:ascii="Arial" w:hAnsi="Arial" w:cs="Arial"/>
          <w:bCs w:val="0"/>
          <w:szCs w:val="20"/>
          <w:lang w:val="fr-FR"/>
        </w:rPr>
        <w:t xml:space="preserve">Monica Linder-Guarnaccia, </w:t>
      </w:r>
      <w:r w:rsidR="002E42F3" w:rsidRPr="006C2DF0">
        <w:rPr>
          <w:rStyle w:val="IBAbold"/>
          <w:rFonts w:ascii="Arial" w:hAnsi="Arial" w:cs="Arial"/>
          <w:bCs w:val="0"/>
          <w:szCs w:val="20"/>
          <w:lang w:val="fr-FR"/>
        </w:rPr>
        <w:t>D</w:t>
      </w:r>
      <w:r w:rsidR="009A2ED0" w:rsidRPr="006C2DF0">
        <w:rPr>
          <w:rStyle w:val="IBAbold"/>
          <w:rFonts w:ascii="Arial" w:hAnsi="Arial" w:cs="Arial"/>
          <w:bCs w:val="0"/>
          <w:szCs w:val="20"/>
          <w:lang w:val="fr-FR"/>
        </w:rPr>
        <w:t>irectrice de l’</w:t>
      </w:r>
      <w:r w:rsidRPr="006C2DF0">
        <w:rPr>
          <w:rStyle w:val="IBAbold"/>
          <w:rFonts w:ascii="Arial" w:hAnsi="Arial" w:cs="Arial"/>
          <w:bCs w:val="0"/>
          <w:szCs w:val="20"/>
          <w:lang w:val="fr-FR"/>
        </w:rPr>
        <w:t>IBA Basel</w:t>
      </w:r>
      <w:r w:rsidRPr="006C2DF0">
        <w:rPr>
          <w:rStyle w:val="IBAbold"/>
          <w:rFonts w:ascii="Arial" w:hAnsi="Arial" w:cs="Arial"/>
          <w:b w:val="0"/>
          <w:bCs w:val="0"/>
          <w:szCs w:val="20"/>
          <w:lang w:val="fr-FR"/>
        </w:rPr>
        <w:t xml:space="preserve"> </w:t>
      </w:r>
    </w:p>
    <w:p w14:paraId="30EC108A" w14:textId="77777777" w:rsidR="00206B86" w:rsidRPr="006C2DF0" w:rsidRDefault="00206B86" w:rsidP="00206B86">
      <w:pPr>
        <w:pStyle w:val="IBATEXTEDE0"/>
        <w:rPr>
          <w:rFonts w:ascii="Arial" w:hAnsi="Arial" w:cs="Arial"/>
          <w:szCs w:val="20"/>
          <w:lang w:val="fr-FR"/>
        </w:rPr>
      </w:pPr>
      <w:r w:rsidRPr="006C2DF0">
        <w:rPr>
          <w:rFonts w:ascii="Arial" w:hAnsi="Arial" w:cs="Arial"/>
          <w:szCs w:val="20"/>
          <w:lang w:val="fr-FR"/>
        </w:rPr>
        <w:t>T +41 61 385 80 80</w:t>
      </w:r>
    </w:p>
    <w:p w14:paraId="6B4344F0" w14:textId="77777777" w:rsidR="00206B86" w:rsidRPr="006C2DF0" w:rsidRDefault="006C2DF0" w:rsidP="00206B86">
      <w:pPr>
        <w:pStyle w:val="IBATEXTEDE0"/>
        <w:rPr>
          <w:rStyle w:val="Hyperlink"/>
          <w:rFonts w:ascii="Arial" w:hAnsi="Arial" w:cs="Arial"/>
          <w:szCs w:val="20"/>
          <w:lang w:val="fr-FR"/>
        </w:rPr>
      </w:pPr>
      <w:hyperlink r:id="rId10" w:history="1">
        <w:r w:rsidR="00206B86" w:rsidRPr="006C2DF0">
          <w:rPr>
            <w:rStyle w:val="Hyperlink"/>
            <w:rFonts w:ascii="Arial" w:hAnsi="Arial" w:cs="Arial"/>
            <w:szCs w:val="20"/>
            <w:lang w:val="fr-FR"/>
          </w:rPr>
          <w:t>monica.linder-guarnaccia@iba-basel.net</w:t>
        </w:r>
      </w:hyperlink>
    </w:p>
    <w:p w14:paraId="03552EB9" w14:textId="4BCD0AAB" w:rsidR="00206B86" w:rsidRPr="006C2DF0" w:rsidRDefault="00206B86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</w:p>
    <w:p w14:paraId="141F2854" w14:textId="48FB845C" w:rsidR="00206B86" w:rsidRPr="006C2DF0" w:rsidRDefault="00206B86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  <w:proofErr w:type="spellStart"/>
      <w:r w:rsidRPr="006C2DF0">
        <w:rPr>
          <w:rStyle w:val="IBAbold"/>
          <w:rFonts w:ascii="Arial" w:hAnsi="Arial" w:cs="Arial"/>
          <w:szCs w:val="20"/>
          <w:lang w:val="fr-FR"/>
        </w:rPr>
        <w:t>Silvan</w:t>
      </w:r>
      <w:proofErr w:type="spellEnd"/>
      <w:r w:rsidRPr="006C2DF0">
        <w:rPr>
          <w:rStyle w:val="IBAbold"/>
          <w:rFonts w:ascii="Arial" w:hAnsi="Arial" w:cs="Arial"/>
          <w:szCs w:val="20"/>
          <w:lang w:val="fr-FR"/>
        </w:rPr>
        <w:t xml:space="preserve"> </w:t>
      </w:r>
      <w:proofErr w:type="spellStart"/>
      <w:r w:rsidRPr="006C2DF0">
        <w:rPr>
          <w:rStyle w:val="IBAbold"/>
          <w:rFonts w:ascii="Arial" w:hAnsi="Arial" w:cs="Arial"/>
          <w:szCs w:val="20"/>
          <w:lang w:val="fr-FR"/>
        </w:rPr>
        <w:t>Aemisegger</w:t>
      </w:r>
      <w:proofErr w:type="spellEnd"/>
      <w:r w:rsidRPr="006C2DF0">
        <w:rPr>
          <w:rStyle w:val="IBAbold"/>
          <w:rFonts w:ascii="Arial" w:hAnsi="Arial" w:cs="Arial"/>
          <w:szCs w:val="20"/>
          <w:lang w:val="fr-FR"/>
        </w:rPr>
        <w:t>,</w:t>
      </w:r>
      <w:r w:rsidR="009A7EF6" w:rsidRPr="006C2DF0">
        <w:rPr>
          <w:rStyle w:val="IBAbold"/>
          <w:rFonts w:ascii="Arial" w:hAnsi="Arial" w:cs="Arial"/>
          <w:szCs w:val="20"/>
          <w:lang w:val="fr-FR"/>
        </w:rPr>
        <w:t xml:space="preserve"> </w:t>
      </w:r>
      <w:r w:rsidR="002E42F3" w:rsidRPr="006C2DF0">
        <w:rPr>
          <w:rStyle w:val="IBAbold"/>
          <w:rFonts w:ascii="Arial" w:hAnsi="Arial" w:cs="Arial"/>
          <w:szCs w:val="20"/>
          <w:lang w:val="fr-FR"/>
        </w:rPr>
        <w:t>C</w:t>
      </w:r>
      <w:r w:rsidR="009A7EF6" w:rsidRPr="006C2DF0">
        <w:rPr>
          <w:rStyle w:val="IBAbold"/>
          <w:rFonts w:ascii="Arial" w:hAnsi="Arial" w:cs="Arial"/>
          <w:szCs w:val="20"/>
          <w:lang w:val="fr-FR"/>
        </w:rPr>
        <w:t>hef de projet Office de la planification du canton de Bâle-Ville</w:t>
      </w:r>
    </w:p>
    <w:p w14:paraId="0593B18F" w14:textId="2C0FA49D" w:rsidR="00206B86" w:rsidRPr="006C2DF0" w:rsidRDefault="00206B86" w:rsidP="009B4C8F">
      <w:pPr>
        <w:pStyle w:val="IBATEXTEDE0"/>
        <w:rPr>
          <w:rStyle w:val="IBAbold"/>
          <w:rFonts w:ascii="Arial" w:hAnsi="Arial" w:cs="Arial"/>
          <w:b w:val="0"/>
          <w:szCs w:val="20"/>
          <w:lang w:val="fr-FR"/>
        </w:rPr>
      </w:pPr>
      <w:r w:rsidRPr="006C2DF0">
        <w:rPr>
          <w:rStyle w:val="IBAbold"/>
          <w:rFonts w:ascii="Arial" w:hAnsi="Arial" w:cs="Arial"/>
          <w:b w:val="0"/>
          <w:szCs w:val="20"/>
          <w:lang w:val="fr-FR"/>
        </w:rPr>
        <w:t>T +41 61 267 92 30</w:t>
      </w:r>
    </w:p>
    <w:p w14:paraId="6F2AD88C" w14:textId="5146EFE3" w:rsidR="00206B86" w:rsidRPr="006C2DF0" w:rsidRDefault="006C2DF0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  <w:hyperlink r:id="rId11" w:history="1">
        <w:r w:rsidR="00206B86" w:rsidRPr="006C2DF0">
          <w:rPr>
            <w:rStyle w:val="Hyperlink"/>
            <w:rFonts w:ascii="Arial" w:hAnsi="Arial" w:cs="Arial"/>
            <w:szCs w:val="20"/>
            <w:lang w:val="fr-FR"/>
          </w:rPr>
          <w:t>silvan.aemisegger@bs.ch</w:t>
        </w:r>
      </w:hyperlink>
    </w:p>
    <w:p w14:paraId="24B93F88" w14:textId="1D36D033" w:rsidR="00206B86" w:rsidRPr="006C2DF0" w:rsidRDefault="00206B86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</w:p>
    <w:p w14:paraId="1D413C81" w14:textId="460CF709" w:rsidR="006306E1" w:rsidRPr="006C2DF0" w:rsidRDefault="006306E1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  <w:r w:rsidRPr="006C2DF0">
        <w:rPr>
          <w:rStyle w:val="IBAbold"/>
          <w:rFonts w:ascii="Arial" w:hAnsi="Arial" w:cs="Arial"/>
          <w:szCs w:val="20"/>
          <w:lang w:val="fr-FR"/>
        </w:rPr>
        <w:t xml:space="preserve">Plus d’information : </w:t>
      </w:r>
      <w:hyperlink r:id="rId12" w:history="1">
        <w:r w:rsidRPr="006C2DF0">
          <w:rPr>
            <w:rStyle w:val="Hyperlink"/>
            <w:rFonts w:ascii="Arial" w:hAnsi="Arial" w:cs="Arial"/>
            <w:szCs w:val="20"/>
            <w:lang w:val="fr-FR"/>
          </w:rPr>
          <w:t>www.ibaexpo.com</w:t>
        </w:r>
      </w:hyperlink>
    </w:p>
    <w:p w14:paraId="5465A5F5" w14:textId="77777777" w:rsidR="006306E1" w:rsidRPr="006C2DF0" w:rsidRDefault="006306E1" w:rsidP="009B4C8F">
      <w:pPr>
        <w:pStyle w:val="IBATEXTEDE0"/>
        <w:rPr>
          <w:rStyle w:val="IBAbold"/>
          <w:rFonts w:ascii="Arial" w:hAnsi="Arial" w:cs="Arial"/>
          <w:szCs w:val="20"/>
          <w:lang w:val="fr-FR"/>
        </w:rPr>
      </w:pPr>
    </w:p>
    <w:sectPr w:rsidR="006306E1" w:rsidRPr="006C2DF0" w:rsidSect="005C24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162" w:bottom="1644" w:left="320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B957" w14:textId="77777777" w:rsidR="009F53D6" w:rsidRDefault="009F53D6" w:rsidP="00F32B9F">
      <w:r>
        <w:separator/>
      </w:r>
    </w:p>
    <w:p w14:paraId="5EC814EC" w14:textId="77777777" w:rsidR="009F53D6" w:rsidRDefault="009F53D6"/>
    <w:p w14:paraId="3CD7852A" w14:textId="77777777" w:rsidR="009F53D6" w:rsidRDefault="009F53D6"/>
  </w:endnote>
  <w:endnote w:type="continuationSeparator" w:id="0">
    <w:p w14:paraId="66220C4B" w14:textId="77777777" w:rsidR="009F53D6" w:rsidRDefault="009F53D6" w:rsidP="00F32B9F">
      <w:r>
        <w:continuationSeparator/>
      </w:r>
    </w:p>
    <w:p w14:paraId="433E976D" w14:textId="77777777" w:rsidR="009F53D6" w:rsidRDefault="009F53D6"/>
    <w:p w14:paraId="534405F1" w14:textId="77777777" w:rsidR="009F53D6" w:rsidRDefault="009F5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onNorm">
    <w:altName w:val="Sitka Small"/>
    <w:panose1 w:val="020B0500030000000000"/>
    <w:charset w:val="4D"/>
    <w:family w:val="swiss"/>
    <w:notTrueType/>
    <w:pitch w:val="variable"/>
    <w:sig w:usb0="00000001" w:usb1="4000207B" w:usb2="00000000" w:usb3="00000000" w:csb0="00000093" w:csb1="00000000"/>
  </w:font>
  <w:font w:name="Simplon Norm Medium"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implonNorm-Bold">
    <w:altName w:val="Calibri"/>
    <w:panose1 w:val="020B0800030000000000"/>
    <w:charset w:val="4D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38D8" w14:textId="77777777" w:rsidR="00222538" w:rsidRDefault="00222538" w:rsidP="00DA740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D89939" w14:textId="77777777" w:rsidR="00222538" w:rsidRDefault="00222538" w:rsidP="00222538">
    <w:pPr>
      <w:pStyle w:val="Fuzeile"/>
      <w:ind w:right="360"/>
    </w:pPr>
  </w:p>
  <w:p w14:paraId="407B08FB" w14:textId="77777777" w:rsidR="00A67C63" w:rsidRDefault="00A67C63"/>
  <w:p w14:paraId="4B1466F7" w14:textId="77777777" w:rsidR="005939E4" w:rsidRDefault="005939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6EFE" w14:textId="77777777" w:rsidR="00222538" w:rsidRPr="00AE224F" w:rsidRDefault="003954AA" w:rsidP="00F02186">
    <w:pPr>
      <w:pStyle w:val="PAGES"/>
    </w:pPr>
    <w:r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33FE37" wp14:editId="6EAC4F5B">
              <wp:simplePos x="0" y="0"/>
              <wp:positionH relativeFrom="page">
                <wp:posOffset>6840855</wp:posOffset>
              </wp:positionH>
              <wp:positionV relativeFrom="page">
                <wp:posOffset>10070465</wp:posOffset>
              </wp:positionV>
              <wp:extent cx="453600" cy="342000"/>
              <wp:effectExtent l="0" t="0" r="3810" b="13970"/>
              <wp:wrapSquare wrapText="bothSides"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31D4B3" w14:textId="58541D7F" w:rsidR="003954AA" w:rsidRPr="0093146D" w:rsidRDefault="003954AA" w:rsidP="003954AA">
                          <w:pPr>
                            <w:pStyle w:val="PAGES"/>
                          </w:pPr>
                          <w:r w:rsidRPr="009125EB">
                            <w:fldChar w:fldCharType="begin"/>
                          </w:r>
                          <w:r w:rsidRPr="009125EB">
                            <w:instrText xml:space="preserve"> </w:instrText>
                          </w:r>
                          <w:r>
                            <w:instrText>PAGE</w:instrText>
                          </w:r>
                          <w:r w:rsidRPr="009125EB">
                            <w:instrText xml:space="preserve"> </w:instrText>
                          </w:r>
                          <w:r w:rsidRPr="009125EB">
                            <w:fldChar w:fldCharType="separate"/>
                          </w:r>
                          <w:r w:rsidR="006C2DF0">
                            <w:rPr>
                              <w:noProof/>
                            </w:rPr>
                            <w:t>2</w:t>
                          </w:r>
                          <w:r w:rsidRPr="009125EB">
                            <w:fldChar w:fldCharType="end"/>
                          </w:r>
                          <w:r>
                            <w:t xml:space="preserve"> </w:t>
                          </w:r>
                          <w:r w:rsidRPr="009125EB">
                            <w:t>/</w:t>
                          </w:r>
                          <w:r>
                            <w:t xml:space="preserve"> </w:t>
                          </w:r>
                          <w:r w:rsidRPr="009125EB">
                            <w:fldChar w:fldCharType="begin"/>
                          </w:r>
                          <w:r w:rsidRPr="009125EB">
                            <w:instrText xml:space="preserve"> </w:instrText>
                          </w:r>
                          <w:r>
                            <w:instrText>NUMPAGES</w:instrText>
                          </w:r>
                          <w:r w:rsidRPr="009125EB">
                            <w:instrText xml:space="preserve"> </w:instrText>
                          </w:r>
                          <w:r w:rsidRPr="009125EB">
                            <w:fldChar w:fldCharType="separate"/>
                          </w:r>
                          <w:r w:rsidR="006C2DF0">
                            <w:rPr>
                              <w:noProof/>
                            </w:rPr>
                            <w:t>2</w:t>
                          </w:r>
                          <w:r w:rsidRPr="009125E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3FE37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538.65pt;margin-top:792.95pt;width:35.7pt;height:26.9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" filled="f" stroked="f">
              <v:textbox inset="0,0,0,0">
                <w:txbxContent>
                  <w:p w14:paraId="2F31D4B3" w14:textId="58541D7F" w:rsidR="003954AA" w:rsidRPr="0093146D" w:rsidRDefault="003954AA" w:rsidP="003954AA">
                    <w:pPr>
                      <w:pStyle w:val="PAGES"/>
                    </w:pPr>
                    <w:r w:rsidRPr="009125EB">
                      <w:fldChar w:fldCharType="begin"/>
                    </w:r>
                    <w:r w:rsidRPr="009125EB">
                      <w:instrText xml:space="preserve"> </w:instrText>
                    </w:r>
                    <w:r>
                      <w:instrText>PAGE</w:instrText>
                    </w:r>
                    <w:r w:rsidRPr="009125EB">
                      <w:instrText xml:space="preserve"> </w:instrText>
                    </w:r>
                    <w:r w:rsidRPr="009125EB">
                      <w:fldChar w:fldCharType="separate"/>
                    </w:r>
                    <w:r w:rsidR="006C2DF0">
                      <w:rPr>
                        <w:noProof/>
                      </w:rPr>
                      <w:t>2</w:t>
                    </w:r>
                    <w:r w:rsidRPr="009125EB">
                      <w:fldChar w:fldCharType="end"/>
                    </w:r>
                    <w:r>
                      <w:t xml:space="preserve"> </w:t>
                    </w:r>
                    <w:r w:rsidRPr="009125EB">
                      <w:t>/</w:t>
                    </w:r>
                    <w:r>
                      <w:t xml:space="preserve"> </w:t>
                    </w:r>
                    <w:r w:rsidRPr="009125EB">
                      <w:fldChar w:fldCharType="begin"/>
                    </w:r>
                    <w:r w:rsidRPr="009125EB">
                      <w:instrText xml:space="preserve"> </w:instrText>
                    </w:r>
                    <w:r>
                      <w:instrText>NUMPAGES</w:instrText>
                    </w:r>
                    <w:r w:rsidRPr="009125EB">
                      <w:instrText xml:space="preserve"> </w:instrText>
                    </w:r>
                    <w:r w:rsidRPr="009125EB">
                      <w:fldChar w:fldCharType="separate"/>
                    </w:r>
                    <w:r w:rsidR="006C2DF0">
                      <w:rPr>
                        <w:noProof/>
                      </w:rPr>
                      <w:t>2</w:t>
                    </w:r>
                    <w:r w:rsidRPr="009125EB"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93FD" w14:textId="425BA11C" w:rsidR="0059492F" w:rsidRDefault="006C2DF0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B9C9274" wp14:editId="3107DC89">
              <wp:simplePos x="0" y="0"/>
              <wp:positionH relativeFrom="page">
                <wp:posOffset>6861175</wp:posOffset>
              </wp:positionH>
              <wp:positionV relativeFrom="page">
                <wp:posOffset>10070465</wp:posOffset>
              </wp:positionV>
              <wp:extent cx="412115" cy="341630"/>
              <wp:effectExtent l="0" t="0" r="6985" b="1270"/>
              <wp:wrapSquare wrapText="bothSides"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DA54BF" w14:textId="677F5932" w:rsidR="0059492F" w:rsidRPr="006C2DF0" w:rsidRDefault="0059492F" w:rsidP="00F02186">
                          <w:pPr>
                            <w:pStyle w:val="PAGES"/>
                            <w:rPr>
                              <w:rFonts w:ascii="Arial" w:hAnsi="Arial" w:cs="Arial"/>
                            </w:rPr>
                          </w:pPr>
                          <w:r w:rsidRPr="006C2DF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6C2DF0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6C2DF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C2DF0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6C2DF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6C2DF0">
                            <w:rPr>
                              <w:rFonts w:ascii="Arial" w:hAnsi="Arial" w:cs="Arial"/>
                            </w:rPr>
                            <w:t xml:space="preserve"> / </w:t>
                          </w:r>
                          <w:r w:rsidRPr="006C2DF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6C2DF0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Pr="006C2DF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C2DF0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6C2DF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C927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style="position:absolute;margin-left:540.25pt;margin-top:792.95pt;width:32.45pt;height:26.9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" filled="f" stroked="f">
              <v:textbox inset="0,0,0,0">
                <w:txbxContent>
                  <w:p w14:paraId="0FDA54BF" w14:textId="677F5932" w:rsidR="0059492F" w:rsidRPr="006C2DF0" w:rsidRDefault="0059492F" w:rsidP="00F02186">
                    <w:pPr>
                      <w:pStyle w:val="PAGES"/>
                      <w:rPr>
                        <w:rFonts w:ascii="Arial" w:hAnsi="Arial" w:cs="Arial"/>
                      </w:rPr>
                    </w:pPr>
                    <w:r w:rsidRPr="006C2DF0">
                      <w:rPr>
                        <w:rFonts w:ascii="Arial" w:hAnsi="Arial" w:cs="Arial"/>
                      </w:rPr>
                      <w:fldChar w:fldCharType="begin"/>
                    </w:r>
                    <w:r w:rsidRPr="006C2DF0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6C2DF0">
                      <w:rPr>
                        <w:rFonts w:ascii="Arial" w:hAnsi="Arial" w:cs="Arial"/>
                      </w:rPr>
                      <w:fldChar w:fldCharType="separate"/>
                    </w:r>
                    <w:r w:rsidR="006C2DF0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6C2DF0">
                      <w:rPr>
                        <w:rFonts w:ascii="Arial" w:hAnsi="Arial" w:cs="Arial"/>
                      </w:rPr>
                      <w:fldChar w:fldCharType="end"/>
                    </w:r>
                    <w:r w:rsidRPr="006C2DF0">
                      <w:rPr>
                        <w:rFonts w:ascii="Arial" w:hAnsi="Arial" w:cs="Arial"/>
                      </w:rPr>
                      <w:t xml:space="preserve"> / </w:t>
                    </w:r>
                    <w:r w:rsidRPr="006C2DF0">
                      <w:rPr>
                        <w:rFonts w:ascii="Arial" w:hAnsi="Arial" w:cs="Arial"/>
                      </w:rPr>
                      <w:fldChar w:fldCharType="begin"/>
                    </w:r>
                    <w:r w:rsidRPr="006C2DF0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Pr="006C2DF0">
                      <w:rPr>
                        <w:rFonts w:ascii="Arial" w:hAnsi="Arial" w:cs="Arial"/>
                      </w:rPr>
                      <w:fldChar w:fldCharType="separate"/>
                    </w:r>
                    <w:r w:rsidR="006C2DF0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6C2DF0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631BA">
      <w:rPr>
        <w:noProof/>
        <w:lang w:val="de-CH" w:eastAsia="de-CH"/>
      </w:rPr>
      <w:drawing>
        <wp:anchor distT="0" distB="0" distL="114300" distR="114300" simplePos="0" relativeHeight="251671552" behindDoc="1" locked="0" layoutInCell="1" allowOverlap="1" wp14:anchorId="58678970" wp14:editId="171070D2">
          <wp:simplePos x="0" y="0"/>
          <wp:positionH relativeFrom="page">
            <wp:posOffset>-58366</wp:posOffset>
          </wp:positionH>
          <wp:positionV relativeFrom="paragraph">
            <wp:posOffset>-2549303</wp:posOffset>
          </wp:positionV>
          <wp:extent cx="7592060" cy="299081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221117_0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299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304"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CC4E7AD" wp14:editId="50407DEC">
              <wp:simplePos x="0" y="0"/>
              <wp:positionH relativeFrom="page">
                <wp:posOffset>5194300</wp:posOffset>
              </wp:positionH>
              <wp:positionV relativeFrom="page">
                <wp:posOffset>9757410</wp:posOffset>
              </wp:positionV>
              <wp:extent cx="1940400" cy="684000"/>
              <wp:effectExtent l="0" t="0" r="15875" b="1905"/>
              <wp:wrapSquare wrapText="bothSides"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0400" cy="68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9DA800" w14:textId="59C73DE7" w:rsidR="009A698F" w:rsidRPr="006C2DF0" w:rsidRDefault="00F52D4E" w:rsidP="00B35EA2">
                          <w:pPr>
                            <w:pStyle w:val="Beschriftung"/>
                            <w:tabs>
                              <w:tab w:val="left" w:pos="210"/>
                            </w:tabs>
                            <w:rPr>
                              <w:rFonts w:ascii="Arial" w:hAnsi="Arial" w:cs="Arial"/>
                              <w:b/>
                              <w:bCs/>
                              <w:szCs w:val="16"/>
                              <w:lang w:val="es-ES"/>
                            </w:rPr>
                          </w:pPr>
                          <w:r w:rsidRPr="006C2DF0">
                            <w:rPr>
                              <w:rFonts w:ascii="Arial" w:hAnsi="Arial" w:cs="Arial"/>
                              <w:b/>
                              <w:bCs/>
                              <w:szCs w:val="16"/>
                              <w:lang w:val="es-ES"/>
                            </w:rPr>
                            <w:t>Kornelia Schiller</w:t>
                          </w:r>
                        </w:p>
                        <w:p w14:paraId="3E42F09A" w14:textId="4EAE8122" w:rsidR="00B35EA2" w:rsidRPr="006C2DF0" w:rsidRDefault="00F52D4E" w:rsidP="00B35EA2">
                          <w:pPr>
                            <w:pStyle w:val="Beschriftung"/>
                            <w:tabs>
                              <w:tab w:val="left" w:pos="210"/>
                            </w:tabs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 w:rsidRPr="006C2DF0">
                            <w:rPr>
                              <w:rFonts w:ascii="Arial" w:hAnsi="Arial" w:cs="Arial"/>
                              <w:lang w:val="es-ES"/>
                            </w:rPr>
                            <w:t>T</w:t>
                          </w:r>
                          <w:r w:rsidRPr="006C2DF0">
                            <w:rPr>
                              <w:rFonts w:ascii="Arial" w:hAnsi="Arial" w:cs="Arial"/>
                              <w:lang w:val="es-ES"/>
                            </w:rPr>
                            <w:tab/>
                            <w:t>+41 61 385 80 86</w:t>
                          </w:r>
                        </w:p>
                        <w:p w14:paraId="29150D4D" w14:textId="07105EB3" w:rsidR="003954AA" w:rsidRPr="006C2DF0" w:rsidRDefault="00F52D4E" w:rsidP="009A698F">
                          <w:pPr>
                            <w:pStyle w:val="TITRE"/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 w:rsidRPr="006C2DF0">
                            <w:rPr>
                              <w:rFonts w:ascii="Arial" w:hAnsi="Arial" w:cs="Arial"/>
                              <w:lang w:val="es-ES"/>
                            </w:rPr>
                            <w:t>kornelia.schiller</w:t>
                          </w:r>
                          <w:r w:rsidR="009A698F" w:rsidRPr="006C2DF0">
                            <w:rPr>
                              <w:rFonts w:ascii="Arial" w:hAnsi="Arial" w:cs="Arial"/>
                              <w:lang w:val="es-ES"/>
                            </w:rPr>
                            <w:t>@iba-basel.net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4E7AD" id="Zone de texte 8" o:spid="_x0000_s1029" type="#_x0000_t202" style="position:absolute;margin-left:409pt;margin-top:768.3pt;width:152.8pt;height:53.8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" filled="f" stroked="f">
              <v:textbox inset="0,0,0,0">
                <w:txbxContent>
                  <w:p w14:paraId="5F9DA800" w14:textId="59C73DE7" w:rsidR="009A698F" w:rsidRPr="006C2DF0" w:rsidRDefault="00F52D4E" w:rsidP="00B35EA2">
                    <w:pPr>
                      <w:pStyle w:val="Beschriftung"/>
                      <w:tabs>
                        <w:tab w:val="left" w:pos="210"/>
                      </w:tabs>
                      <w:rPr>
                        <w:rFonts w:ascii="Arial" w:hAnsi="Arial" w:cs="Arial"/>
                        <w:b/>
                        <w:bCs/>
                        <w:szCs w:val="16"/>
                        <w:lang w:val="es-ES"/>
                      </w:rPr>
                    </w:pPr>
                    <w:r w:rsidRPr="006C2DF0">
                      <w:rPr>
                        <w:rFonts w:ascii="Arial" w:hAnsi="Arial" w:cs="Arial"/>
                        <w:b/>
                        <w:bCs/>
                        <w:szCs w:val="16"/>
                        <w:lang w:val="es-ES"/>
                      </w:rPr>
                      <w:t>Kornelia Schiller</w:t>
                    </w:r>
                  </w:p>
                  <w:p w14:paraId="3E42F09A" w14:textId="4EAE8122" w:rsidR="00B35EA2" w:rsidRPr="006C2DF0" w:rsidRDefault="00F52D4E" w:rsidP="00B35EA2">
                    <w:pPr>
                      <w:pStyle w:val="Beschriftung"/>
                      <w:tabs>
                        <w:tab w:val="left" w:pos="210"/>
                      </w:tabs>
                      <w:rPr>
                        <w:rFonts w:ascii="Arial" w:hAnsi="Arial" w:cs="Arial"/>
                        <w:lang w:val="es-ES"/>
                      </w:rPr>
                    </w:pPr>
                    <w:r w:rsidRPr="006C2DF0">
                      <w:rPr>
                        <w:rFonts w:ascii="Arial" w:hAnsi="Arial" w:cs="Arial"/>
                        <w:lang w:val="es-ES"/>
                      </w:rPr>
                      <w:t>T</w:t>
                    </w:r>
                    <w:r w:rsidRPr="006C2DF0">
                      <w:rPr>
                        <w:rFonts w:ascii="Arial" w:hAnsi="Arial" w:cs="Arial"/>
                        <w:lang w:val="es-ES"/>
                      </w:rPr>
                      <w:tab/>
                      <w:t>+41 61 385 80 86</w:t>
                    </w:r>
                  </w:p>
                  <w:p w14:paraId="29150D4D" w14:textId="07105EB3" w:rsidR="003954AA" w:rsidRPr="006C2DF0" w:rsidRDefault="00F52D4E" w:rsidP="009A698F">
                    <w:pPr>
                      <w:pStyle w:val="TITRE"/>
                      <w:rPr>
                        <w:rFonts w:ascii="Arial" w:hAnsi="Arial" w:cs="Arial"/>
                        <w:lang w:val="es-ES"/>
                      </w:rPr>
                    </w:pPr>
                    <w:r w:rsidRPr="006C2DF0">
                      <w:rPr>
                        <w:rFonts w:ascii="Arial" w:hAnsi="Arial" w:cs="Arial"/>
                        <w:lang w:val="es-ES"/>
                      </w:rPr>
                      <w:t>kornelia.schiller</w:t>
                    </w:r>
                    <w:r w:rsidR="009A698F" w:rsidRPr="006C2DF0">
                      <w:rPr>
                        <w:rFonts w:ascii="Arial" w:hAnsi="Arial" w:cs="Arial"/>
                        <w:lang w:val="es-ES"/>
                      </w:rPr>
                      <w:t>@iba-basel.net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3FFF" w14:textId="77777777" w:rsidR="009F53D6" w:rsidRDefault="009F53D6" w:rsidP="00F32B9F">
      <w:r>
        <w:separator/>
      </w:r>
    </w:p>
    <w:p w14:paraId="4691FB58" w14:textId="77777777" w:rsidR="009F53D6" w:rsidRDefault="009F53D6"/>
    <w:p w14:paraId="69643369" w14:textId="77777777" w:rsidR="009F53D6" w:rsidRDefault="009F53D6"/>
  </w:footnote>
  <w:footnote w:type="continuationSeparator" w:id="0">
    <w:p w14:paraId="7D193245" w14:textId="77777777" w:rsidR="009F53D6" w:rsidRDefault="009F53D6" w:rsidP="00F32B9F">
      <w:r>
        <w:continuationSeparator/>
      </w:r>
    </w:p>
    <w:p w14:paraId="4AAA810B" w14:textId="77777777" w:rsidR="009F53D6" w:rsidRDefault="009F53D6"/>
    <w:p w14:paraId="0A256621" w14:textId="77777777" w:rsidR="009F53D6" w:rsidRDefault="009F53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62F8" w14:textId="77777777" w:rsidR="006C2DF0" w:rsidRDefault="006C2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7E4B" w14:textId="77777777" w:rsidR="00F32B9F" w:rsidRDefault="00F46B38">
    <w:bookmarkStart w:id="0" w:name="_GoBack"/>
    <w:bookmarkEnd w:id="0"/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7753E4B3" wp14:editId="6879A175">
          <wp:simplePos x="0" y="0"/>
          <wp:positionH relativeFrom="page">
            <wp:posOffset>0</wp:posOffset>
          </wp:positionH>
          <wp:positionV relativeFrom="page">
            <wp:posOffset>-311</wp:posOffset>
          </wp:positionV>
          <wp:extent cx="7556400" cy="9000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lettres_28041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EB226" w14:textId="77777777" w:rsidR="00A67C63" w:rsidRDefault="00A67C63"/>
  <w:p w14:paraId="48C550C4" w14:textId="77777777" w:rsidR="005939E4" w:rsidRDefault="005939E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79DC" w14:textId="77777777" w:rsidR="00F34F8C" w:rsidRDefault="00F34F8C">
    <w:r>
      <w:rPr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636D4BEB" wp14:editId="73066BEE">
          <wp:simplePos x="0" y="0"/>
          <wp:positionH relativeFrom="page">
            <wp:posOffset>0</wp:posOffset>
          </wp:positionH>
          <wp:positionV relativeFrom="page">
            <wp:posOffset>-838</wp:posOffset>
          </wp:positionV>
          <wp:extent cx="7555507" cy="901581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lettres_28041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901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B0B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223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C2C7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28B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928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823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C6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8EE2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66D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F68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690A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24AA9"/>
    <w:multiLevelType w:val="hybridMultilevel"/>
    <w:tmpl w:val="0936C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20D66"/>
    <w:multiLevelType w:val="hybridMultilevel"/>
    <w:tmpl w:val="716A8B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37171"/>
    <w:multiLevelType w:val="multilevel"/>
    <w:tmpl w:val="AFC0D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F04C1"/>
    <w:multiLevelType w:val="hybridMultilevel"/>
    <w:tmpl w:val="405EB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C2C46"/>
    <w:multiLevelType w:val="multilevel"/>
    <w:tmpl w:val="D78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8406F"/>
    <w:multiLevelType w:val="hybridMultilevel"/>
    <w:tmpl w:val="31EA5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86A74"/>
    <w:multiLevelType w:val="hybridMultilevel"/>
    <w:tmpl w:val="61EE63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03AF0"/>
    <w:multiLevelType w:val="hybridMultilevel"/>
    <w:tmpl w:val="87D0C6E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AC15714"/>
    <w:multiLevelType w:val="hybridMultilevel"/>
    <w:tmpl w:val="B5529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67381"/>
    <w:multiLevelType w:val="multilevel"/>
    <w:tmpl w:val="15D86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705D34"/>
    <w:multiLevelType w:val="hybridMultilevel"/>
    <w:tmpl w:val="C4ACB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3F7"/>
    <w:multiLevelType w:val="multilevel"/>
    <w:tmpl w:val="D78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11BF6"/>
    <w:multiLevelType w:val="hybridMultilevel"/>
    <w:tmpl w:val="CF22C8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93E"/>
    <w:multiLevelType w:val="hybridMultilevel"/>
    <w:tmpl w:val="DF72A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42C9"/>
    <w:multiLevelType w:val="hybridMultilevel"/>
    <w:tmpl w:val="D78834C0"/>
    <w:lvl w:ilvl="0" w:tplc="222C35C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A0781"/>
    <w:multiLevelType w:val="hybridMultilevel"/>
    <w:tmpl w:val="1BA282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70FA"/>
    <w:multiLevelType w:val="hybridMultilevel"/>
    <w:tmpl w:val="D1846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34F7E"/>
    <w:multiLevelType w:val="hybridMultilevel"/>
    <w:tmpl w:val="C7F6D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B0DCC"/>
    <w:multiLevelType w:val="hybridMultilevel"/>
    <w:tmpl w:val="FF921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35D65"/>
    <w:multiLevelType w:val="hybridMultilevel"/>
    <w:tmpl w:val="EA52E9F8"/>
    <w:lvl w:ilvl="0" w:tplc="F70A02AC">
      <w:start w:val="1"/>
      <w:numFmt w:val="bullet"/>
      <w:pStyle w:val="IBAlistetirets"/>
      <w:lvlText w:val="—"/>
      <w:lvlJc w:val="left"/>
      <w:pPr>
        <w:ind w:left="360" w:hanging="360"/>
      </w:pPr>
      <w:rPr>
        <w:rFonts w:ascii="Simplon Norm" w:hAnsi="Simplon Norm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5B779C"/>
    <w:multiLevelType w:val="multilevel"/>
    <w:tmpl w:val="63460718"/>
    <w:lvl w:ilvl="0">
      <w:start w:val="1"/>
      <w:numFmt w:val="decimal"/>
      <w:pStyle w:val="IBAsous-titrelistenumrote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30"/>
  </w:num>
  <w:num w:numId="5">
    <w:abstractNumId w:val="20"/>
  </w:num>
  <w:num w:numId="6">
    <w:abstractNumId w:val="24"/>
  </w:num>
  <w:num w:numId="7">
    <w:abstractNumId w:val="25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2"/>
  </w:num>
  <w:num w:numId="20">
    <w:abstractNumId w:val="15"/>
  </w:num>
  <w:num w:numId="21">
    <w:abstractNumId w:val="17"/>
  </w:num>
  <w:num w:numId="22">
    <w:abstractNumId w:val="27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3"/>
  </w:num>
  <w:num w:numId="28">
    <w:abstractNumId w:val="14"/>
  </w:num>
  <w:num w:numId="29">
    <w:abstractNumId w:val="18"/>
  </w:num>
  <w:num w:numId="30">
    <w:abstractNumId w:val="2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8F"/>
    <w:rsid w:val="00013AAE"/>
    <w:rsid w:val="00027C7B"/>
    <w:rsid w:val="0003152E"/>
    <w:rsid w:val="000404DE"/>
    <w:rsid w:val="00064B60"/>
    <w:rsid w:val="00093C98"/>
    <w:rsid w:val="000967A4"/>
    <w:rsid w:val="000A7146"/>
    <w:rsid w:val="000B521C"/>
    <w:rsid w:val="000C7033"/>
    <w:rsid w:val="000E39CA"/>
    <w:rsid w:val="000E4DD1"/>
    <w:rsid w:val="00112CA6"/>
    <w:rsid w:val="001231DA"/>
    <w:rsid w:val="0012737A"/>
    <w:rsid w:val="00134DB3"/>
    <w:rsid w:val="001500EA"/>
    <w:rsid w:val="00150E85"/>
    <w:rsid w:val="0015718C"/>
    <w:rsid w:val="00170E2D"/>
    <w:rsid w:val="00177C97"/>
    <w:rsid w:val="00195D43"/>
    <w:rsid w:val="001962A8"/>
    <w:rsid w:val="001A1992"/>
    <w:rsid w:val="001D2D9B"/>
    <w:rsid w:val="001D53B6"/>
    <w:rsid w:val="001F6E28"/>
    <w:rsid w:val="002003BF"/>
    <w:rsid w:val="00206B86"/>
    <w:rsid w:val="00210DF0"/>
    <w:rsid w:val="00222538"/>
    <w:rsid w:val="00222CD0"/>
    <w:rsid w:val="0023612C"/>
    <w:rsid w:val="00242B60"/>
    <w:rsid w:val="002567A9"/>
    <w:rsid w:val="002709D5"/>
    <w:rsid w:val="002737CD"/>
    <w:rsid w:val="00273D82"/>
    <w:rsid w:val="002740CA"/>
    <w:rsid w:val="00280F58"/>
    <w:rsid w:val="002A362D"/>
    <w:rsid w:val="002A4143"/>
    <w:rsid w:val="002B2C05"/>
    <w:rsid w:val="002C1C00"/>
    <w:rsid w:val="002D0429"/>
    <w:rsid w:val="002D67E5"/>
    <w:rsid w:val="002E42F3"/>
    <w:rsid w:val="002F17E6"/>
    <w:rsid w:val="002F2E90"/>
    <w:rsid w:val="00304996"/>
    <w:rsid w:val="00304E7A"/>
    <w:rsid w:val="00323A22"/>
    <w:rsid w:val="00330B87"/>
    <w:rsid w:val="00333872"/>
    <w:rsid w:val="003631BA"/>
    <w:rsid w:val="0036523F"/>
    <w:rsid w:val="0038037B"/>
    <w:rsid w:val="003954AA"/>
    <w:rsid w:val="003956D5"/>
    <w:rsid w:val="003A7BA0"/>
    <w:rsid w:val="003B3C00"/>
    <w:rsid w:val="003B4085"/>
    <w:rsid w:val="003C3E34"/>
    <w:rsid w:val="003C68DA"/>
    <w:rsid w:val="003C6A08"/>
    <w:rsid w:val="003E54C1"/>
    <w:rsid w:val="00413167"/>
    <w:rsid w:val="00414248"/>
    <w:rsid w:val="00415690"/>
    <w:rsid w:val="00417444"/>
    <w:rsid w:val="0042485A"/>
    <w:rsid w:val="00426A3D"/>
    <w:rsid w:val="00430AA2"/>
    <w:rsid w:val="004325E1"/>
    <w:rsid w:val="00434380"/>
    <w:rsid w:val="00435042"/>
    <w:rsid w:val="00441B43"/>
    <w:rsid w:val="00446166"/>
    <w:rsid w:val="0045595E"/>
    <w:rsid w:val="004B4C9E"/>
    <w:rsid w:val="004B7B4D"/>
    <w:rsid w:val="004C1BD2"/>
    <w:rsid w:val="004E3556"/>
    <w:rsid w:val="0051597C"/>
    <w:rsid w:val="00520BF8"/>
    <w:rsid w:val="00522F74"/>
    <w:rsid w:val="00534766"/>
    <w:rsid w:val="0054555F"/>
    <w:rsid w:val="00547509"/>
    <w:rsid w:val="0055531B"/>
    <w:rsid w:val="005570BB"/>
    <w:rsid w:val="0056343A"/>
    <w:rsid w:val="00565EB5"/>
    <w:rsid w:val="00576007"/>
    <w:rsid w:val="005877DD"/>
    <w:rsid w:val="00591524"/>
    <w:rsid w:val="005933AC"/>
    <w:rsid w:val="005939E4"/>
    <w:rsid w:val="00593B2F"/>
    <w:rsid w:val="00594554"/>
    <w:rsid w:val="0059492F"/>
    <w:rsid w:val="00595B40"/>
    <w:rsid w:val="005C24B2"/>
    <w:rsid w:val="005C2FFC"/>
    <w:rsid w:val="005F08BA"/>
    <w:rsid w:val="005F7DCA"/>
    <w:rsid w:val="0061077F"/>
    <w:rsid w:val="006306E1"/>
    <w:rsid w:val="006321C2"/>
    <w:rsid w:val="0064795E"/>
    <w:rsid w:val="0066770E"/>
    <w:rsid w:val="006A2D4A"/>
    <w:rsid w:val="006C0CB1"/>
    <w:rsid w:val="006C2DF0"/>
    <w:rsid w:val="006D5791"/>
    <w:rsid w:val="006D78FB"/>
    <w:rsid w:val="006E7DF8"/>
    <w:rsid w:val="00704434"/>
    <w:rsid w:val="00727C28"/>
    <w:rsid w:val="007312A1"/>
    <w:rsid w:val="00750783"/>
    <w:rsid w:val="00763478"/>
    <w:rsid w:val="00790558"/>
    <w:rsid w:val="007A611E"/>
    <w:rsid w:val="007A778B"/>
    <w:rsid w:val="007A7885"/>
    <w:rsid w:val="007C0626"/>
    <w:rsid w:val="007C3829"/>
    <w:rsid w:val="007E34FE"/>
    <w:rsid w:val="007F1BC4"/>
    <w:rsid w:val="007F59F0"/>
    <w:rsid w:val="00802223"/>
    <w:rsid w:val="00830998"/>
    <w:rsid w:val="00832F92"/>
    <w:rsid w:val="008548F7"/>
    <w:rsid w:val="008617AB"/>
    <w:rsid w:val="00865B63"/>
    <w:rsid w:val="00875766"/>
    <w:rsid w:val="008A3F0C"/>
    <w:rsid w:val="008D024A"/>
    <w:rsid w:val="008F7579"/>
    <w:rsid w:val="009004AE"/>
    <w:rsid w:val="00906A3E"/>
    <w:rsid w:val="009724FD"/>
    <w:rsid w:val="009833B7"/>
    <w:rsid w:val="00984EA1"/>
    <w:rsid w:val="009868D2"/>
    <w:rsid w:val="00993324"/>
    <w:rsid w:val="0099478C"/>
    <w:rsid w:val="009A2ED0"/>
    <w:rsid w:val="009A3382"/>
    <w:rsid w:val="009A698F"/>
    <w:rsid w:val="009A7EF6"/>
    <w:rsid w:val="009B4C8F"/>
    <w:rsid w:val="009B5366"/>
    <w:rsid w:val="009C2ECF"/>
    <w:rsid w:val="009D0A93"/>
    <w:rsid w:val="009F377D"/>
    <w:rsid w:val="009F3A5D"/>
    <w:rsid w:val="009F53D6"/>
    <w:rsid w:val="00A00F5C"/>
    <w:rsid w:val="00A1032E"/>
    <w:rsid w:val="00A134C4"/>
    <w:rsid w:val="00A1364D"/>
    <w:rsid w:val="00A1379D"/>
    <w:rsid w:val="00A21FB0"/>
    <w:rsid w:val="00A224E5"/>
    <w:rsid w:val="00A22549"/>
    <w:rsid w:val="00A364D2"/>
    <w:rsid w:val="00A42D5B"/>
    <w:rsid w:val="00A55D32"/>
    <w:rsid w:val="00A6623C"/>
    <w:rsid w:val="00A67C63"/>
    <w:rsid w:val="00A83AA5"/>
    <w:rsid w:val="00A85622"/>
    <w:rsid w:val="00A919B9"/>
    <w:rsid w:val="00AA1A64"/>
    <w:rsid w:val="00AC4E4F"/>
    <w:rsid w:val="00AE224F"/>
    <w:rsid w:val="00B049A4"/>
    <w:rsid w:val="00B35EA2"/>
    <w:rsid w:val="00B45CB7"/>
    <w:rsid w:val="00B917A4"/>
    <w:rsid w:val="00BA7C9B"/>
    <w:rsid w:val="00BC0E70"/>
    <w:rsid w:val="00BC6545"/>
    <w:rsid w:val="00BE041E"/>
    <w:rsid w:val="00BF531E"/>
    <w:rsid w:val="00C02A5A"/>
    <w:rsid w:val="00C0629E"/>
    <w:rsid w:val="00C14426"/>
    <w:rsid w:val="00C14A64"/>
    <w:rsid w:val="00C23304"/>
    <w:rsid w:val="00C46E38"/>
    <w:rsid w:val="00C50053"/>
    <w:rsid w:val="00C534C8"/>
    <w:rsid w:val="00C97962"/>
    <w:rsid w:val="00CA0EE4"/>
    <w:rsid w:val="00CA3DD4"/>
    <w:rsid w:val="00CA7E60"/>
    <w:rsid w:val="00CC29E2"/>
    <w:rsid w:val="00CE387B"/>
    <w:rsid w:val="00CF2CB0"/>
    <w:rsid w:val="00D125C2"/>
    <w:rsid w:val="00D35405"/>
    <w:rsid w:val="00D610B3"/>
    <w:rsid w:val="00D63E31"/>
    <w:rsid w:val="00D70CC3"/>
    <w:rsid w:val="00D80A47"/>
    <w:rsid w:val="00D87DAB"/>
    <w:rsid w:val="00DA2DD2"/>
    <w:rsid w:val="00DA2FD8"/>
    <w:rsid w:val="00DD1846"/>
    <w:rsid w:val="00DD60A0"/>
    <w:rsid w:val="00DE54A6"/>
    <w:rsid w:val="00DF139A"/>
    <w:rsid w:val="00E93780"/>
    <w:rsid w:val="00EA3553"/>
    <w:rsid w:val="00EB5AB1"/>
    <w:rsid w:val="00ED20C6"/>
    <w:rsid w:val="00ED2EBD"/>
    <w:rsid w:val="00ED7E2E"/>
    <w:rsid w:val="00EE1C69"/>
    <w:rsid w:val="00EE2C9F"/>
    <w:rsid w:val="00EF2FED"/>
    <w:rsid w:val="00EF448A"/>
    <w:rsid w:val="00F00113"/>
    <w:rsid w:val="00F02186"/>
    <w:rsid w:val="00F07A8D"/>
    <w:rsid w:val="00F23D99"/>
    <w:rsid w:val="00F27478"/>
    <w:rsid w:val="00F318E8"/>
    <w:rsid w:val="00F32B9F"/>
    <w:rsid w:val="00F34F8C"/>
    <w:rsid w:val="00F455C7"/>
    <w:rsid w:val="00F46B38"/>
    <w:rsid w:val="00F50656"/>
    <w:rsid w:val="00F50E6C"/>
    <w:rsid w:val="00F52D4E"/>
    <w:rsid w:val="00F53BFC"/>
    <w:rsid w:val="00F65EF8"/>
    <w:rsid w:val="00F9603B"/>
    <w:rsid w:val="00FA4CFE"/>
    <w:rsid w:val="00FB63B6"/>
    <w:rsid w:val="00FC0AFA"/>
    <w:rsid w:val="00FC5CF8"/>
    <w:rsid w:val="00FD1892"/>
    <w:rsid w:val="00FD30A6"/>
    <w:rsid w:val="00FE35E3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6AE1F0B"/>
  <w15:docId w15:val="{F9013D52-230F-C642-BCC0-A835EB6F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87DAB"/>
    <w:rPr>
      <w:rFonts w:ascii="Simplon Norm" w:hAnsi="Simplon Norm"/>
      <w:sz w:val="21"/>
    </w:rPr>
  </w:style>
  <w:style w:type="paragraph" w:styleId="berschrift1">
    <w:name w:val="heading 1"/>
    <w:basedOn w:val="IBAsous-titres"/>
    <w:next w:val="Standard"/>
    <w:link w:val="berschrift1Zchn"/>
    <w:uiPriority w:val="9"/>
    <w:rsid w:val="00D87DAB"/>
    <w:pPr>
      <w:keepNext/>
      <w:keepLines/>
      <w:spacing w:before="240"/>
      <w:outlineLvl w:val="0"/>
    </w:pPr>
    <w:rPr>
      <w:rFonts w:ascii="Simplon Norm" w:eastAsiaTheme="majorEastAsia" w:hAnsi="Simplon Norm" w:cstheme="majorBidi"/>
      <w:bCs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8562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bCs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85622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bCs/>
      <w:color w:val="000000" w:themeColor="text1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85622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bCs/>
      <w:color w:val="000000" w:themeColor="text1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87DAB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berschrift6">
    <w:name w:val="heading 6"/>
    <w:basedOn w:val="IBAsous-titres"/>
    <w:next w:val="Standard"/>
    <w:link w:val="berschrift6Zchn"/>
    <w:uiPriority w:val="9"/>
    <w:unhideWhenUsed/>
    <w:rsid w:val="00D87DAB"/>
    <w:pPr>
      <w:keepNext/>
      <w:keepLines/>
      <w:numPr>
        <w:ilvl w:val="5"/>
        <w:numId w:val="2"/>
      </w:numPr>
      <w:spacing w:before="40"/>
      <w:outlineLvl w:val="5"/>
    </w:pPr>
    <w:rPr>
      <w:rFonts w:ascii="Simplon Norm" w:eastAsiaTheme="majorEastAsia" w:hAnsi="Simplon Norm" w:cstheme="majorBidi"/>
      <w:b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9D0A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0A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0A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ACitations">
    <w:name w:val="IBA Citations"/>
    <w:basedOn w:val="Standard"/>
    <w:uiPriority w:val="99"/>
    <w:qFormat/>
    <w:rsid w:val="00A85622"/>
    <w:pPr>
      <w:widowControl w:val="0"/>
      <w:tabs>
        <w:tab w:val="left" w:pos="605"/>
      </w:tabs>
      <w:autoSpaceDE w:val="0"/>
      <w:autoSpaceDN w:val="0"/>
      <w:adjustRightInd w:val="0"/>
      <w:spacing w:after="57" w:line="340" w:lineRule="atLeast"/>
      <w:textAlignment w:val="center"/>
    </w:pPr>
    <w:rPr>
      <w:rFonts w:ascii="SimplonNorm" w:hAnsi="SimplonNorm" w:cs="SimplonNorm"/>
      <w:color w:val="00A3DB"/>
      <w:sz w:val="2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2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2538"/>
  </w:style>
  <w:style w:type="paragraph" w:styleId="Fuzeile">
    <w:name w:val="footer"/>
    <w:basedOn w:val="Standard"/>
    <w:link w:val="FuzeileZchn"/>
    <w:uiPriority w:val="99"/>
    <w:unhideWhenUsed/>
    <w:rsid w:val="00222538"/>
    <w:pPr>
      <w:tabs>
        <w:tab w:val="center" w:pos="4536"/>
        <w:tab w:val="right" w:pos="9072"/>
      </w:tabs>
    </w:pPr>
  </w:style>
  <w:style w:type="paragraph" w:customStyle="1" w:styleId="IBATEXTEFR">
    <w:name w:val="IBA TEXTE FR"/>
    <w:basedOn w:val="Standard"/>
    <w:uiPriority w:val="99"/>
    <w:qFormat/>
    <w:rsid w:val="00A21FB0"/>
    <w:pPr>
      <w:widowControl w:val="0"/>
      <w:tabs>
        <w:tab w:val="left" w:pos="605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implonNorm" w:hAnsi="SimplonNorm" w:cs="SimplonNorm"/>
      <w:color w:val="000000"/>
      <w:sz w:val="20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222538"/>
  </w:style>
  <w:style w:type="paragraph" w:customStyle="1" w:styleId="IBATITREPROMOTIONNEL">
    <w:name w:val="IBA TITRE PROMOTIONNEL"/>
    <w:basedOn w:val="Standard"/>
    <w:uiPriority w:val="99"/>
    <w:qFormat/>
    <w:rsid w:val="00A85622"/>
    <w:pPr>
      <w:widowControl w:val="0"/>
      <w:tabs>
        <w:tab w:val="left" w:pos="17"/>
      </w:tabs>
      <w:autoSpaceDE w:val="0"/>
      <w:autoSpaceDN w:val="0"/>
      <w:adjustRightInd w:val="0"/>
      <w:spacing w:after="113" w:line="500" w:lineRule="atLeast"/>
      <w:textAlignment w:val="center"/>
    </w:pPr>
    <w:rPr>
      <w:rFonts w:ascii="Simplon Norm Medium" w:hAnsi="Simplon Norm Medium" w:cs="SimplonNorm-Bold"/>
      <w:caps/>
      <w:color w:val="000000"/>
      <w:sz w:val="53"/>
      <w:szCs w:val="53"/>
    </w:rPr>
  </w:style>
  <w:style w:type="character" w:styleId="Seitenzahl">
    <w:name w:val="page number"/>
    <w:basedOn w:val="Absatz-Standardschriftart"/>
    <w:uiPriority w:val="99"/>
    <w:semiHidden/>
    <w:unhideWhenUsed/>
    <w:rsid w:val="00222538"/>
  </w:style>
  <w:style w:type="paragraph" w:customStyle="1" w:styleId="PAGES">
    <w:name w:val="PAGES"/>
    <w:basedOn w:val="IBATEXTEFR"/>
    <w:rsid w:val="00AE224F"/>
    <w:pPr>
      <w:jc w:val="right"/>
    </w:pPr>
    <w:rPr>
      <w:sz w:val="14"/>
    </w:rPr>
  </w:style>
  <w:style w:type="paragraph" w:styleId="Beschriftung">
    <w:name w:val="caption"/>
    <w:aliases w:val="IBA Légende"/>
    <w:basedOn w:val="Standard"/>
    <w:uiPriority w:val="99"/>
    <w:qFormat/>
    <w:rsid w:val="0042485A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implonNorm" w:hAnsi="SimplonNorm" w:cs="SimplonNorm"/>
      <w:color w:val="000000"/>
      <w:sz w:val="16"/>
      <w:szCs w:val="14"/>
    </w:rPr>
  </w:style>
  <w:style w:type="paragraph" w:customStyle="1" w:styleId="listesFR">
    <w:name w:val="listes FR"/>
    <w:basedOn w:val="Standard"/>
    <w:uiPriority w:val="99"/>
    <w:rsid w:val="007C3829"/>
    <w:pPr>
      <w:widowControl w:val="0"/>
      <w:tabs>
        <w:tab w:val="left" w:pos="605"/>
      </w:tabs>
      <w:autoSpaceDE w:val="0"/>
      <w:autoSpaceDN w:val="0"/>
      <w:adjustRightInd w:val="0"/>
      <w:spacing w:line="260" w:lineRule="atLeast"/>
      <w:ind w:left="23"/>
      <w:jc w:val="both"/>
      <w:textAlignment w:val="center"/>
    </w:pPr>
    <w:rPr>
      <w:rFonts w:ascii="SimplonNorm" w:hAnsi="SimplonNorm" w:cs="SimplonNorm"/>
      <w:color w:val="3998CB"/>
      <w:szCs w:val="21"/>
    </w:rPr>
  </w:style>
  <w:style w:type="paragraph" w:customStyle="1" w:styleId="IBAsous-titres">
    <w:name w:val="IBA sous-titres"/>
    <w:basedOn w:val="IBATEXTEFR"/>
    <w:qFormat/>
    <w:rsid w:val="00534766"/>
    <w:rPr>
      <w:b/>
    </w:rPr>
  </w:style>
  <w:style w:type="character" w:customStyle="1" w:styleId="IBAbold">
    <w:name w:val="IBA bold"/>
    <w:basedOn w:val="Absatz-Standardschriftart"/>
    <w:uiPriority w:val="1"/>
    <w:qFormat/>
    <w:rsid w:val="00C534C8"/>
    <w:rPr>
      <w:rFonts w:ascii="Simplon Norm" w:hAnsi="Simplon Norm"/>
      <w:b/>
      <w:bCs/>
      <w:i w:val="0"/>
      <w:iCs w:val="0"/>
    </w:rPr>
  </w:style>
  <w:style w:type="paragraph" w:customStyle="1" w:styleId="IBAsous-titrelistenumrote">
    <w:name w:val="IBA sous-titre liste numérotée"/>
    <w:basedOn w:val="IBAsous-titres"/>
    <w:qFormat/>
    <w:rsid w:val="009D0A93"/>
    <w:pPr>
      <w:numPr>
        <w:numId w:val="2"/>
      </w:numPr>
      <w:tabs>
        <w:tab w:val="left" w:pos="0"/>
      </w:tabs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87DAB"/>
    <w:rPr>
      <w:rFonts w:ascii="Simplon Norm" w:eastAsiaTheme="majorEastAsia" w:hAnsi="Simplon Norm" w:cstheme="majorBidi"/>
      <w:b/>
      <w:bCs/>
      <w:noProof/>
      <w:color w:val="000000" w:themeColor="text1"/>
      <w:sz w:val="2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87DAB"/>
    <w:rPr>
      <w:rFonts w:ascii="Simplon Norm" w:eastAsiaTheme="majorEastAsia" w:hAnsi="Simplon Norm" w:cstheme="majorBidi"/>
      <w:b/>
      <w:bCs/>
      <w:color w:val="000000" w:themeColor="text1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87DAB"/>
    <w:rPr>
      <w:rFonts w:ascii="Simplon Norm" w:eastAsiaTheme="majorEastAsia" w:hAnsi="Simplon Norm" w:cstheme="majorBidi"/>
      <w:b/>
      <w:bCs/>
      <w:noProof/>
      <w:color w:val="000000" w:themeColor="text1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0A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0A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0A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BABleu">
    <w:name w:val="IBA Bleu"/>
    <w:basedOn w:val="Absatz-Standardschriftart"/>
    <w:uiPriority w:val="1"/>
    <w:rsid w:val="007312A1"/>
    <w:rPr>
      <w:color w:val="00A3DB"/>
    </w:rPr>
  </w:style>
  <w:style w:type="character" w:customStyle="1" w:styleId="IBAitalique">
    <w:name w:val="IBA italique"/>
    <w:basedOn w:val="Absatz-Standardschriftart"/>
    <w:uiPriority w:val="1"/>
    <w:qFormat/>
    <w:rsid w:val="00EF2FED"/>
    <w:rPr>
      <w:rFonts w:ascii="Simplon Norm" w:hAnsi="Simplon Norm"/>
      <w:b w:val="0"/>
      <w:bCs w:val="0"/>
      <w:i/>
      <w:iCs/>
    </w:rPr>
  </w:style>
  <w:style w:type="character" w:customStyle="1" w:styleId="IBABoldItalique">
    <w:name w:val="IBA Bold Italique"/>
    <w:basedOn w:val="IBAbold"/>
    <w:uiPriority w:val="1"/>
    <w:qFormat/>
    <w:rsid w:val="00EF2FED"/>
    <w:rPr>
      <w:rFonts w:ascii="Simplon Norm" w:hAnsi="Simplon Norm"/>
      <w:b/>
      <w:bCs/>
      <w:i/>
      <w:iCs/>
    </w:rPr>
  </w:style>
  <w:style w:type="paragraph" w:customStyle="1" w:styleId="IBAsous-titrebleu">
    <w:name w:val="IBA sous-titre bleu"/>
    <w:basedOn w:val="IBAsous-titres"/>
    <w:autoRedefine/>
    <w:rsid w:val="007F1BC4"/>
    <w:rPr>
      <w:color w:val="00A3DB"/>
    </w:rPr>
  </w:style>
  <w:style w:type="paragraph" w:customStyle="1" w:styleId="IBAlistetirets">
    <w:name w:val="IBA liste tirets"/>
    <w:basedOn w:val="IBATEXTEFR"/>
    <w:qFormat/>
    <w:rsid w:val="00D80A47"/>
    <w:pPr>
      <w:numPr>
        <w:numId w:val="4"/>
      </w:numPr>
      <w:ind w:left="431" w:hanging="431"/>
    </w:pPr>
  </w:style>
  <w:style w:type="table" w:styleId="Tabellenraster">
    <w:name w:val="Table Grid"/>
    <w:basedOn w:val="NormaleTabelle"/>
    <w:uiPriority w:val="39"/>
    <w:rsid w:val="00B0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BAtableautitre">
    <w:name w:val="IBA tableau titre"/>
    <w:basedOn w:val="IBAsous-titres"/>
    <w:rsid w:val="00B049A4"/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69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690"/>
    <w:rPr>
      <w:rFonts w:ascii="Times New Roman" w:hAnsi="Times New Roman" w:cs="Times New Roman"/>
      <w:sz w:val="18"/>
      <w:szCs w:val="18"/>
    </w:rPr>
  </w:style>
  <w:style w:type="paragraph" w:customStyle="1" w:styleId="IBATitre">
    <w:name w:val="IBA Titre"/>
    <w:basedOn w:val="IBAsous-titres"/>
    <w:autoRedefine/>
    <w:qFormat/>
    <w:rsid w:val="00A85622"/>
    <w:rPr>
      <w:rFonts w:ascii="Simplon Norm Medium" w:hAnsi="Simplon Norm Medium"/>
      <w:b w:val="0"/>
      <w:caps/>
      <w:spacing w:val="-3"/>
      <w:sz w:val="22"/>
      <w:szCs w:val="24"/>
      <w:lang w:eastAsia="fr-FR"/>
    </w:rPr>
  </w:style>
  <w:style w:type="paragraph" w:customStyle="1" w:styleId="TITRE">
    <w:name w:val="TITRE"/>
    <w:basedOn w:val="Standard"/>
    <w:uiPriority w:val="99"/>
    <w:rsid w:val="009A698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implonNorm" w:hAnsi="SimplonNorm" w:cs="SimplonNorm"/>
      <w:color w:val="000000"/>
      <w:sz w:val="16"/>
      <w:szCs w:val="16"/>
    </w:rPr>
  </w:style>
  <w:style w:type="paragraph" w:customStyle="1" w:styleId="IBATEXTEDE">
    <w:name w:val="IBA TEXTE DE"/>
    <w:basedOn w:val="IBATEXTEFR"/>
    <w:rsid w:val="00A21FB0"/>
    <w:rPr>
      <w:lang w:val="de-CH"/>
    </w:rPr>
  </w:style>
  <w:style w:type="paragraph" w:customStyle="1" w:styleId="IBATEXTEDE0">
    <w:name w:val="IBA TEXTE_DE"/>
    <w:basedOn w:val="IBATEXTEFR"/>
    <w:qFormat/>
    <w:rsid w:val="00A21FB0"/>
    <w:rPr>
      <w:lang w:val="de-CH"/>
    </w:rPr>
  </w:style>
  <w:style w:type="paragraph" w:styleId="Listenabsatz">
    <w:name w:val="List Paragraph"/>
    <w:basedOn w:val="Standard"/>
    <w:uiPriority w:val="34"/>
    <w:rsid w:val="00A00F5C"/>
    <w:pPr>
      <w:ind w:left="720"/>
      <w:contextualSpacing/>
    </w:pPr>
  </w:style>
  <w:style w:type="table" w:customStyle="1" w:styleId="EinfacheTabelle41">
    <w:name w:val="Einfache Tabelle 41"/>
    <w:basedOn w:val="NormaleTabelle"/>
    <w:uiPriority w:val="44"/>
    <w:rsid w:val="00E937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6E7D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7D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7DF8"/>
    <w:rPr>
      <w:rFonts w:ascii="Simplon Norm" w:hAnsi="Simplon Norm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7D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7DF8"/>
    <w:rPr>
      <w:rFonts w:ascii="Simplon Norm" w:hAnsi="Simplon Norm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06B86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DA2FD8"/>
    <w:rPr>
      <w:rFonts w:ascii="Simplon Norm" w:hAnsi="Simplon Norm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aexp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an.aemisegger@bs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onica.linder-guarnaccia@iba-basel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rnelia.schiller@iba-basel.ne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E8814D-027D-42B2-8B59-83EB98B6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SUPERO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Kornelia Schiller</cp:lastModifiedBy>
  <cp:revision>2</cp:revision>
  <cp:lastPrinted>2020-06-24T07:41:00Z</cp:lastPrinted>
  <dcterms:created xsi:type="dcterms:W3CDTF">2020-06-30T07:18:00Z</dcterms:created>
  <dcterms:modified xsi:type="dcterms:W3CDTF">2020-06-30T07:18:00Z</dcterms:modified>
</cp:coreProperties>
</file>